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BC" w:rsidRPr="00DC4812" w:rsidRDefault="00EE0EBC" w:rsidP="00EE0EBC">
      <w:pPr>
        <w:jc w:val="center"/>
        <w:rPr>
          <w:rFonts w:ascii="Arial" w:hAnsi="Arial" w:cs="Arial"/>
          <w:sz w:val="36"/>
        </w:rPr>
      </w:pPr>
      <w:r>
        <w:rPr>
          <w:rFonts w:ascii="Arial" w:hAnsi="Arial" w:cs="Arial"/>
          <w:sz w:val="36"/>
        </w:rPr>
        <w:t>Escuela N</w:t>
      </w:r>
      <w:r w:rsidRPr="00DC4812">
        <w:rPr>
          <w:rFonts w:ascii="Arial" w:hAnsi="Arial" w:cs="Arial"/>
          <w:sz w:val="36"/>
        </w:rPr>
        <w:t>ormal de Tecámac</w:t>
      </w:r>
    </w:p>
    <w:p w:rsidR="00EE0EBC" w:rsidRDefault="00EE0EBC" w:rsidP="00EE0EBC">
      <w:pPr>
        <w:jc w:val="center"/>
        <w:rPr>
          <w:rFonts w:ascii="Arial" w:hAnsi="Arial" w:cs="Arial"/>
          <w:sz w:val="28"/>
        </w:rPr>
      </w:pPr>
      <w:r>
        <w:rPr>
          <w:noProof/>
          <w:lang w:eastAsia="es-MX"/>
        </w:rPr>
        <w:drawing>
          <wp:anchor distT="0" distB="0" distL="114300" distR="114300" simplePos="0" relativeHeight="251659264" behindDoc="1" locked="0" layoutInCell="1" allowOverlap="1" wp14:anchorId="75AFB8D9" wp14:editId="7153589C">
            <wp:simplePos x="0" y="0"/>
            <wp:positionH relativeFrom="column">
              <wp:posOffset>1958900</wp:posOffset>
            </wp:positionH>
            <wp:positionV relativeFrom="paragraph">
              <wp:posOffset>329677</wp:posOffset>
            </wp:positionV>
            <wp:extent cx="1855694" cy="2492669"/>
            <wp:effectExtent l="0" t="0" r="0" b="0"/>
            <wp:wrapNone/>
            <wp:docPr id="1" name="Imagen 1" descr="http://1.bp.blogspot.com/_e56Am_V1sDM/S6ECuW-AYpI/AAAAAAAAACo/EYP9gsx35L0/s320/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e56Am_V1sDM/S6ECuW-AYpI/AAAAAAAAACo/EYP9gsx35L0/s320/escud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2643" cy="2502003"/>
                    </a:xfrm>
                    <a:prstGeom prst="rect">
                      <a:avLst/>
                    </a:prstGeom>
                    <a:noFill/>
                    <a:ln>
                      <a:noFill/>
                    </a:ln>
                  </pic:spPr>
                </pic:pic>
              </a:graphicData>
            </a:graphic>
          </wp:anchor>
        </w:drawing>
      </w:r>
      <w:r>
        <w:rPr>
          <w:rFonts w:ascii="Arial" w:hAnsi="Arial" w:cs="Arial"/>
          <w:sz w:val="28"/>
        </w:rPr>
        <w:t>Licenciatura en Educación P</w:t>
      </w:r>
      <w:r w:rsidRPr="00DC4812">
        <w:rPr>
          <w:rFonts w:ascii="Arial" w:hAnsi="Arial" w:cs="Arial"/>
          <w:sz w:val="28"/>
        </w:rPr>
        <w:t>reescolar</w:t>
      </w:r>
    </w:p>
    <w:p w:rsidR="00EE0EBC" w:rsidRDefault="00EE0EBC" w:rsidP="00EE0EBC">
      <w:pPr>
        <w:jc w:val="center"/>
        <w:rPr>
          <w:rFonts w:ascii="Arial" w:hAnsi="Arial" w:cs="Arial"/>
          <w:sz w:val="28"/>
        </w:rPr>
      </w:pPr>
    </w:p>
    <w:p w:rsidR="00EE0EBC" w:rsidRDefault="00EE0EBC" w:rsidP="00EE0EBC">
      <w:pPr>
        <w:jc w:val="center"/>
        <w:rPr>
          <w:rFonts w:ascii="Arial" w:hAnsi="Arial" w:cs="Arial"/>
          <w:sz w:val="28"/>
        </w:rPr>
      </w:pPr>
    </w:p>
    <w:p w:rsidR="00EE0EBC" w:rsidRDefault="00EE0EBC" w:rsidP="00EE0EBC">
      <w:pPr>
        <w:jc w:val="center"/>
        <w:rPr>
          <w:rFonts w:ascii="Arial" w:hAnsi="Arial" w:cs="Arial"/>
          <w:sz w:val="28"/>
        </w:rPr>
      </w:pPr>
    </w:p>
    <w:p w:rsidR="00EE0EBC" w:rsidRPr="00DC4812" w:rsidRDefault="00EE0EBC" w:rsidP="00EE0EBC">
      <w:pPr>
        <w:jc w:val="center"/>
        <w:rPr>
          <w:rFonts w:ascii="Arial" w:hAnsi="Arial" w:cs="Arial"/>
          <w:sz w:val="28"/>
        </w:rPr>
      </w:pPr>
    </w:p>
    <w:p w:rsidR="00EE0EBC" w:rsidRPr="00DC4812" w:rsidRDefault="00EE0EBC" w:rsidP="00EE0EBC">
      <w:pPr>
        <w:rPr>
          <w:rFonts w:ascii="Arial" w:hAnsi="Arial" w:cs="Arial"/>
          <w:sz w:val="28"/>
        </w:rPr>
      </w:pPr>
    </w:p>
    <w:p w:rsidR="00EE0EBC" w:rsidRDefault="00EE0EBC" w:rsidP="00EE0EBC">
      <w:pPr>
        <w:jc w:val="center"/>
        <w:rPr>
          <w:rFonts w:ascii="Arial" w:hAnsi="Arial" w:cs="Arial"/>
          <w:b/>
          <w:sz w:val="28"/>
          <w:u w:val="single"/>
        </w:rPr>
      </w:pPr>
    </w:p>
    <w:p w:rsidR="00EE0EBC" w:rsidRDefault="00EE0EBC" w:rsidP="00EE0EBC">
      <w:pPr>
        <w:jc w:val="center"/>
        <w:rPr>
          <w:rFonts w:ascii="Arial" w:hAnsi="Arial" w:cs="Arial"/>
          <w:b/>
          <w:sz w:val="28"/>
          <w:u w:val="single"/>
        </w:rPr>
      </w:pPr>
    </w:p>
    <w:p w:rsidR="00EE0EBC" w:rsidRDefault="00EE0EBC" w:rsidP="00EE0EBC">
      <w:pPr>
        <w:jc w:val="center"/>
        <w:rPr>
          <w:rFonts w:ascii="Arial" w:hAnsi="Arial" w:cs="Arial"/>
          <w:b/>
          <w:sz w:val="28"/>
          <w:u w:val="single"/>
        </w:rPr>
      </w:pPr>
    </w:p>
    <w:p w:rsidR="00EE0EBC" w:rsidRDefault="00EE0EBC" w:rsidP="00EE0EBC">
      <w:pPr>
        <w:jc w:val="center"/>
        <w:rPr>
          <w:rFonts w:ascii="Arial" w:hAnsi="Arial" w:cs="Arial"/>
          <w:sz w:val="40"/>
        </w:rPr>
      </w:pPr>
      <w:r w:rsidRPr="00223EB6">
        <w:rPr>
          <w:rFonts w:ascii="Arial" w:hAnsi="Arial" w:cs="Arial"/>
          <w:b/>
          <w:sz w:val="28"/>
          <w:u w:val="single"/>
        </w:rPr>
        <w:t>Jardín de niños</w:t>
      </w:r>
      <w:r>
        <w:rPr>
          <w:rFonts w:ascii="Arial" w:hAnsi="Arial" w:cs="Arial"/>
          <w:sz w:val="40"/>
        </w:rPr>
        <w:t xml:space="preserve">: </w:t>
      </w:r>
      <w:r w:rsidRPr="00672A31">
        <w:rPr>
          <w:rFonts w:ascii="Arial" w:hAnsi="Arial" w:cs="Arial"/>
          <w:sz w:val="36"/>
          <w:szCs w:val="24"/>
        </w:rPr>
        <w:t>“</w:t>
      </w:r>
      <w:proofErr w:type="spellStart"/>
      <w:r w:rsidRPr="00672A31">
        <w:rPr>
          <w:rFonts w:ascii="Arial" w:hAnsi="Arial" w:cs="Arial"/>
          <w:sz w:val="36"/>
          <w:szCs w:val="24"/>
        </w:rPr>
        <w:t>Ollin</w:t>
      </w:r>
      <w:proofErr w:type="spellEnd"/>
      <w:r w:rsidRPr="00672A31">
        <w:rPr>
          <w:rFonts w:ascii="Arial" w:hAnsi="Arial" w:cs="Arial"/>
          <w:sz w:val="36"/>
          <w:szCs w:val="24"/>
        </w:rPr>
        <w:t xml:space="preserve"> </w:t>
      </w:r>
      <w:proofErr w:type="spellStart"/>
      <w:r w:rsidRPr="00672A31">
        <w:rPr>
          <w:rFonts w:ascii="Arial" w:hAnsi="Arial" w:cs="Arial"/>
          <w:sz w:val="36"/>
          <w:szCs w:val="24"/>
        </w:rPr>
        <w:t>Yolitzi</w:t>
      </w:r>
      <w:proofErr w:type="spellEnd"/>
      <w:r w:rsidRPr="00672A31">
        <w:rPr>
          <w:rFonts w:ascii="Arial" w:hAnsi="Arial" w:cs="Arial"/>
          <w:sz w:val="36"/>
          <w:szCs w:val="24"/>
        </w:rPr>
        <w:t>”</w:t>
      </w:r>
    </w:p>
    <w:p w:rsidR="00EE0EBC" w:rsidRPr="00F75D57" w:rsidRDefault="00EE0EBC" w:rsidP="00EE0EBC">
      <w:pPr>
        <w:jc w:val="center"/>
        <w:rPr>
          <w:rFonts w:ascii="Arial" w:hAnsi="Arial" w:cs="Arial"/>
          <w:sz w:val="36"/>
        </w:rPr>
      </w:pPr>
    </w:p>
    <w:p w:rsidR="00EE0EBC" w:rsidRPr="00DC4812" w:rsidRDefault="00EE0EBC" w:rsidP="00EE0EBC">
      <w:pPr>
        <w:rPr>
          <w:rFonts w:ascii="Arial" w:hAnsi="Arial" w:cs="Arial"/>
        </w:rPr>
      </w:pPr>
    </w:p>
    <w:p w:rsidR="00EE0EBC" w:rsidRDefault="00EE0EBC" w:rsidP="00EE0EBC">
      <w:pPr>
        <w:rPr>
          <w:rFonts w:ascii="Arial" w:hAnsi="Arial" w:cs="Arial"/>
          <w:sz w:val="40"/>
          <w:u w:val="single"/>
        </w:rPr>
      </w:pPr>
      <w:r>
        <w:rPr>
          <w:rFonts w:ascii="Arial" w:hAnsi="Arial" w:cs="Arial"/>
          <w:sz w:val="40"/>
          <w:u w:val="single"/>
        </w:rPr>
        <w:t xml:space="preserve">Docente en formación: </w:t>
      </w:r>
      <w:r w:rsidRPr="00DC4812">
        <w:rPr>
          <w:rFonts w:ascii="Arial" w:hAnsi="Arial" w:cs="Arial"/>
          <w:sz w:val="40"/>
          <w:u w:val="single"/>
        </w:rPr>
        <w:t>Valeria Adriana Reyes Ramírez</w:t>
      </w:r>
    </w:p>
    <w:p w:rsidR="00EE0EBC" w:rsidRDefault="00EE0EBC" w:rsidP="00EE0EBC">
      <w:pPr>
        <w:rPr>
          <w:rFonts w:ascii="Arial" w:hAnsi="Arial" w:cs="Arial"/>
          <w:sz w:val="40"/>
          <w:u w:val="single"/>
        </w:rPr>
      </w:pPr>
    </w:p>
    <w:p w:rsidR="00EE0EBC" w:rsidRDefault="00EE0EBC" w:rsidP="00EE0EBC">
      <w:pPr>
        <w:rPr>
          <w:rFonts w:ascii="Arial" w:hAnsi="Arial" w:cs="Arial"/>
          <w:sz w:val="40"/>
        </w:rPr>
      </w:pPr>
    </w:p>
    <w:p w:rsidR="00EE0EBC" w:rsidRPr="00DC4812" w:rsidRDefault="00EE0EBC" w:rsidP="00EE0EBC">
      <w:pPr>
        <w:rPr>
          <w:rFonts w:ascii="Arial" w:hAnsi="Arial" w:cs="Arial"/>
          <w:sz w:val="40"/>
        </w:rPr>
      </w:pPr>
    </w:p>
    <w:p w:rsidR="00EE0EBC" w:rsidRPr="00DC4812" w:rsidRDefault="00EE0EBC" w:rsidP="00EE0EBC">
      <w:pPr>
        <w:jc w:val="right"/>
        <w:rPr>
          <w:rFonts w:ascii="Arial" w:hAnsi="Arial" w:cs="Arial"/>
        </w:rPr>
      </w:pPr>
      <w:r>
        <w:rPr>
          <w:rFonts w:ascii="Arial" w:hAnsi="Arial" w:cs="Arial"/>
          <w:sz w:val="32"/>
        </w:rPr>
        <w:t>Segundo grado, Tercer</w:t>
      </w:r>
      <w:r w:rsidRPr="00DC4812">
        <w:rPr>
          <w:rFonts w:ascii="Arial" w:hAnsi="Arial" w:cs="Arial"/>
          <w:sz w:val="32"/>
        </w:rPr>
        <w:t xml:space="preserve"> semestre</w:t>
      </w:r>
    </w:p>
    <w:p w:rsidR="00EE0EBC" w:rsidRDefault="00EE0EBC" w:rsidP="00EE0EBC">
      <w:pPr>
        <w:jc w:val="right"/>
        <w:rPr>
          <w:rFonts w:ascii="Arial" w:hAnsi="Arial" w:cs="Arial"/>
          <w:bCs/>
          <w:sz w:val="32"/>
          <w:szCs w:val="24"/>
        </w:rPr>
      </w:pPr>
      <w:r w:rsidRPr="00DC4812">
        <w:rPr>
          <w:rFonts w:ascii="Arial" w:hAnsi="Arial" w:cs="Arial"/>
          <w:bCs/>
          <w:sz w:val="32"/>
          <w:szCs w:val="24"/>
        </w:rPr>
        <w:t>Tecámac</w:t>
      </w:r>
      <w:r w:rsidR="0066156D">
        <w:rPr>
          <w:rFonts w:ascii="Arial" w:hAnsi="Arial" w:cs="Arial"/>
          <w:bCs/>
          <w:sz w:val="32"/>
          <w:szCs w:val="24"/>
        </w:rPr>
        <w:t xml:space="preserve"> México, Noviembre </w:t>
      </w:r>
      <w:r>
        <w:rPr>
          <w:rFonts w:ascii="Arial" w:hAnsi="Arial" w:cs="Arial"/>
          <w:bCs/>
          <w:sz w:val="32"/>
          <w:szCs w:val="24"/>
        </w:rPr>
        <w:t>de 2014.</w:t>
      </w:r>
    </w:p>
    <w:p w:rsidR="00EE0EBC" w:rsidRDefault="00EE0EBC" w:rsidP="00EE0EBC"/>
    <w:p w:rsidR="00EE0EBC" w:rsidRDefault="00EE0EBC" w:rsidP="00EE0EBC">
      <w:pPr>
        <w:jc w:val="center"/>
        <w:rPr>
          <w:rFonts w:ascii="Arial" w:hAnsi="Arial" w:cs="Arial"/>
          <w:b/>
          <w:sz w:val="28"/>
        </w:rPr>
      </w:pPr>
      <w:r w:rsidRPr="002B23AB">
        <w:rPr>
          <w:rFonts w:ascii="Arial" w:hAnsi="Arial" w:cs="Arial"/>
          <w:b/>
          <w:sz w:val="28"/>
        </w:rPr>
        <w:lastRenderedPageBreak/>
        <w:t>Índice.</w:t>
      </w:r>
    </w:p>
    <w:p w:rsidR="00EE0EBC" w:rsidRPr="00345848" w:rsidRDefault="00EE0EBC" w:rsidP="00EE0EBC">
      <w:pPr>
        <w:jc w:val="center"/>
        <w:rPr>
          <w:rFonts w:ascii="Arial" w:hAnsi="Arial" w:cs="Arial"/>
          <w:bCs/>
          <w:sz w:val="32"/>
          <w:szCs w:val="24"/>
        </w:rPr>
      </w:pPr>
    </w:p>
    <w:p w:rsidR="00EE0EBC" w:rsidRDefault="00EE0EBC" w:rsidP="00EE0EBC">
      <w:pPr>
        <w:rPr>
          <w:rFonts w:ascii="Arial" w:hAnsi="Arial" w:cs="Arial"/>
          <w:sz w:val="28"/>
        </w:rPr>
      </w:pPr>
      <w:r>
        <w:rPr>
          <w:rFonts w:ascii="Arial" w:hAnsi="Arial" w:cs="Arial"/>
          <w:sz w:val="28"/>
        </w:rPr>
        <w:t>Presentación.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3</w:t>
      </w:r>
    </w:p>
    <w:p w:rsidR="00EE0EBC" w:rsidRDefault="00EE0EBC" w:rsidP="00EE0EBC">
      <w:pPr>
        <w:rPr>
          <w:rFonts w:ascii="Arial" w:hAnsi="Arial" w:cs="Arial"/>
          <w:sz w:val="28"/>
        </w:rPr>
      </w:pPr>
      <w:r>
        <w:rPr>
          <w:rFonts w:ascii="Arial" w:hAnsi="Arial" w:cs="Arial"/>
          <w:sz w:val="28"/>
        </w:rPr>
        <w:t>Propósitos.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4</w:t>
      </w:r>
    </w:p>
    <w:p w:rsidR="00D17539" w:rsidRDefault="00D17539" w:rsidP="00D17539">
      <w:pPr>
        <w:rPr>
          <w:rFonts w:ascii="Arial" w:hAnsi="Arial" w:cs="Arial"/>
          <w:sz w:val="28"/>
        </w:rPr>
      </w:pPr>
      <w:r>
        <w:rPr>
          <w:rFonts w:ascii="Arial" w:hAnsi="Arial" w:cs="Arial"/>
          <w:sz w:val="28"/>
        </w:rPr>
        <w:t>Justificación</w:t>
      </w:r>
      <w:r>
        <w:rPr>
          <w:rFonts w:ascii="Arial" w:hAnsi="Arial" w:cs="Arial"/>
          <w:sz w:val="28"/>
        </w:rPr>
        <w:t xml:space="preserve">.            </w:t>
      </w:r>
      <w:r>
        <w:rPr>
          <w:rFonts w:ascii="Arial" w:hAnsi="Arial" w:cs="Arial"/>
          <w:sz w:val="28"/>
        </w:rPr>
        <w:t xml:space="preserve">       </w:t>
      </w:r>
      <w:r>
        <w:rPr>
          <w:rFonts w:ascii="Arial" w:hAnsi="Arial" w:cs="Arial"/>
          <w:sz w:val="28"/>
        </w:rPr>
        <w:t xml:space="preserve">              </w:t>
      </w:r>
      <w:r>
        <w:rPr>
          <w:rFonts w:ascii="Arial" w:hAnsi="Arial" w:cs="Arial"/>
          <w:sz w:val="28"/>
        </w:rPr>
        <w:t xml:space="preserve">                                 5</w:t>
      </w:r>
    </w:p>
    <w:p w:rsidR="00EE0EBC" w:rsidRDefault="00D17539" w:rsidP="00EE0EBC">
      <w:pPr>
        <w:rPr>
          <w:rFonts w:ascii="Arial" w:hAnsi="Arial" w:cs="Arial"/>
          <w:sz w:val="28"/>
        </w:rPr>
      </w:pPr>
      <w:r>
        <w:rPr>
          <w:rFonts w:ascii="Arial" w:hAnsi="Arial" w:cs="Arial"/>
          <w:sz w:val="28"/>
        </w:rPr>
        <w:t xml:space="preserve">Plan general y </w:t>
      </w:r>
      <w:r w:rsidR="007B1D67">
        <w:rPr>
          <w:rFonts w:ascii="Arial" w:hAnsi="Arial" w:cs="Arial"/>
          <w:sz w:val="28"/>
        </w:rPr>
        <w:t>Situaciones de aprendizaje</w:t>
      </w:r>
      <w:r w:rsidR="00EE0EBC">
        <w:rPr>
          <w:rFonts w:ascii="Arial" w:hAnsi="Arial" w:cs="Arial"/>
          <w:sz w:val="28"/>
        </w:rPr>
        <w:t>.                  8</w:t>
      </w:r>
    </w:p>
    <w:p w:rsidR="00EE0EBC" w:rsidRDefault="00EE0EBC" w:rsidP="00EE0EBC">
      <w:pPr>
        <w:rPr>
          <w:rFonts w:ascii="Arial" w:hAnsi="Arial" w:cs="Arial"/>
          <w:sz w:val="28"/>
        </w:rPr>
      </w:pPr>
      <w:r>
        <w:rPr>
          <w:rFonts w:ascii="Arial" w:hAnsi="Arial" w:cs="Arial"/>
          <w:sz w:val="28"/>
        </w:rPr>
        <w:t xml:space="preserve">Bibliografía.                                                        </w:t>
      </w:r>
      <w:r w:rsidR="00D17539">
        <w:rPr>
          <w:rFonts w:ascii="Arial" w:hAnsi="Arial" w:cs="Arial"/>
          <w:sz w:val="28"/>
        </w:rPr>
        <w:t xml:space="preserve">         1</w:t>
      </w:r>
      <w:r>
        <w:rPr>
          <w:rFonts w:ascii="Arial" w:hAnsi="Arial" w:cs="Arial"/>
          <w:sz w:val="28"/>
        </w:rPr>
        <w:t>4</w:t>
      </w:r>
    </w:p>
    <w:p w:rsidR="00EE0EBC" w:rsidRDefault="00EE0EBC" w:rsidP="00EE0EBC">
      <w:r>
        <w:rPr>
          <w:rFonts w:ascii="Arial" w:hAnsi="Arial" w:cs="Arial"/>
          <w:sz w:val="28"/>
        </w:rPr>
        <w:t xml:space="preserve">Anexos                                         </w:t>
      </w:r>
      <w:r w:rsidR="00D17539">
        <w:rPr>
          <w:rFonts w:ascii="Arial" w:hAnsi="Arial" w:cs="Arial"/>
          <w:sz w:val="28"/>
        </w:rPr>
        <w:t xml:space="preserve">                               18</w:t>
      </w:r>
    </w:p>
    <w:p w:rsidR="00EE0EBC" w:rsidRDefault="00EE0EBC" w:rsidP="00EE0EBC"/>
    <w:p w:rsidR="00EE0EBC" w:rsidRDefault="00EE0EBC" w:rsidP="00EE0EBC"/>
    <w:p w:rsidR="00EE0EBC" w:rsidRDefault="00EE0EBC" w:rsidP="00EE0EBC"/>
    <w:p w:rsidR="00EE0EBC" w:rsidRDefault="00EE0EBC" w:rsidP="00EE0EBC"/>
    <w:p w:rsidR="00EE0EBC" w:rsidRDefault="00EE0EBC" w:rsidP="00EE0EBC"/>
    <w:p w:rsidR="00EE0EBC" w:rsidRDefault="00EE0EBC" w:rsidP="00EE0EBC"/>
    <w:p w:rsidR="00EE0EBC" w:rsidRDefault="00EE0EBC" w:rsidP="00EE0EBC"/>
    <w:p w:rsidR="00EE0EBC" w:rsidRDefault="00EE0EBC" w:rsidP="00EE0EBC"/>
    <w:p w:rsidR="00EE0EBC" w:rsidRDefault="00EE0EBC" w:rsidP="00EE0EBC"/>
    <w:p w:rsidR="00EE0EBC" w:rsidRDefault="00EE0EBC" w:rsidP="00EE0EBC"/>
    <w:p w:rsidR="00EE0EBC" w:rsidRDefault="00EE0EBC" w:rsidP="00811603">
      <w:pPr>
        <w:jc w:val="center"/>
        <w:rPr>
          <w:rFonts w:ascii="Arial" w:hAnsi="Arial" w:cs="Arial"/>
          <w:b/>
          <w:sz w:val="24"/>
          <w:szCs w:val="24"/>
        </w:rPr>
      </w:pPr>
    </w:p>
    <w:p w:rsidR="00EE0EBC" w:rsidRDefault="00EE0EBC" w:rsidP="00811603">
      <w:pPr>
        <w:jc w:val="center"/>
        <w:rPr>
          <w:rFonts w:ascii="Arial" w:hAnsi="Arial" w:cs="Arial"/>
          <w:b/>
          <w:sz w:val="24"/>
          <w:szCs w:val="24"/>
        </w:rPr>
      </w:pPr>
    </w:p>
    <w:p w:rsidR="00EE0EBC" w:rsidRDefault="00EE0EBC" w:rsidP="00811603">
      <w:pPr>
        <w:jc w:val="center"/>
        <w:rPr>
          <w:rFonts w:ascii="Arial" w:hAnsi="Arial" w:cs="Arial"/>
          <w:b/>
          <w:sz w:val="24"/>
          <w:szCs w:val="24"/>
        </w:rPr>
      </w:pPr>
    </w:p>
    <w:p w:rsidR="00EE0EBC" w:rsidRDefault="00EE0EBC" w:rsidP="00811603">
      <w:pPr>
        <w:jc w:val="center"/>
        <w:rPr>
          <w:rFonts w:ascii="Arial" w:hAnsi="Arial" w:cs="Arial"/>
          <w:b/>
          <w:sz w:val="24"/>
          <w:szCs w:val="24"/>
        </w:rPr>
      </w:pPr>
    </w:p>
    <w:p w:rsidR="0066156D" w:rsidRDefault="0066156D" w:rsidP="00811603">
      <w:pPr>
        <w:jc w:val="center"/>
        <w:rPr>
          <w:rFonts w:ascii="Arial" w:hAnsi="Arial" w:cs="Arial"/>
          <w:b/>
          <w:sz w:val="24"/>
          <w:szCs w:val="24"/>
        </w:rPr>
      </w:pPr>
    </w:p>
    <w:p w:rsidR="00EE0EBC" w:rsidRDefault="00EE0EBC" w:rsidP="00811603">
      <w:pPr>
        <w:jc w:val="center"/>
        <w:rPr>
          <w:rFonts w:ascii="Arial" w:hAnsi="Arial" w:cs="Arial"/>
          <w:b/>
          <w:sz w:val="24"/>
          <w:szCs w:val="24"/>
        </w:rPr>
      </w:pPr>
    </w:p>
    <w:p w:rsidR="00811603" w:rsidRDefault="00811603" w:rsidP="00811603">
      <w:pPr>
        <w:jc w:val="center"/>
        <w:rPr>
          <w:rFonts w:ascii="Arial" w:hAnsi="Arial" w:cs="Arial"/>
          <w:b/>
          <w:sz w:val="24"/>
          <w:szCs w:val="24"/>
        </w:rPr>
      </w:pPr>
      <w:r>
        <w:rPr>
          <w:rFonts w:ascii="Arial" w:hAnsi="Arial" w:cs="Arial"/>
          <w:b/>
          <w:sz w:val="24"/>
          <w:szCs w:val="24"/>
        </w:rPr>
        <w:lastRenderedPageBreak/>
        <w:t>Presentación</w:t>
      </w:r>
    </w:p>
    <w:p w:rsidR="00811603" w:rsidRDefault="00811603" w:rsidP="00811603">
      <w:pPr>
        <w:spacing w:line="360" w:lineRule="auto"/>
        <w:jc w:val="both"/>
        <w:rPr>
          <w:rFonts w:ascii="Arial" w:hAnsi="Arial" w:cs="Arial"/>
          <w:sz w:val="24"/>
          <w:szCs w:val="24"/>
        </w:rPr>
      </w:pPr>
      <w:r>
        <w:rPr>
          <w:rFonts w:ascii="Arial" w:hAnsi="Arial" w:cs="Arial"/>
          <w:sz w:val="24"/>
          <w:szCs w:val="24"/>
        </w:rPr>
        <w:t>Durante el proceso de nuestra formación como docentes, es fundamental e indispensable, que estemos en contacto directo con el contexto en el que vamos a laborar y que realicemos actividades de tipo teórico- práctico, con énfasis en un acercamiento paulatino a la actividad profesional en dichos contextos específicos y en el análisis de los mismos. De esta manera podemos profundizar en la forma de organización y de gestión que existe dentro de la escuela y en el aula de clases, así como los vínculos que existen y que se establecen dentro de la comunidad. Con la importancia que requieren las prácticas profesionales en nuestra formación se realiza el presente documento como una guía para  la segunda jornada de prácticas profesionales en el tercer semestre  del segundo grado de la Licenciatura en Educación Preescolar e</w:t>
      </w:r>
      <w:r w:rsidR="003E677C">
        <w:rPr>
          <w:rFonts w:ascii="Arial" w:hAnsi="Arial" w:cs="Arial"/>
          <w:sz w:val="24"/>
          <w:szCs w:val="24"/>
        </w:rPr>
        <w:t xml:space="preserve">n el periodo conformado del  1 al 5 de Diciembre </w:t>
      </w:r>
      <w:r>
        <w:rPr>
          <w:rFonts w:ascii="Arial" w:hAnsi="Arial" w:cs="Arial"/>
          <w:sz w:val="24"/>
          <w:szCs w:val="24"/>
        </w:rPr>
        <w:t>de 2014  en el Jardín de niños “</w:t>
      </w:r>
      <w:proofErr w:type="spellStart"/>
      <w:r>
        <w:rPr>
          <w:rFonts w:ascii="Arial" w:hAnsi="Arial" w:cs="Arial"/>
          <w:sz w:val="24"/>
          <w:szCs w:val="24"/>
        </w:rPr>
        <w:t>Ollin</w:t>
      </w:r>
      <w:proofErr w:type="spellEnd"/>
      <w:r>
        <w:rPr>
          <w:rFonts w:ascii="Arial" w:hAnsi="Arial" w:cs="Arial"/>
          <w:sz w:val="24"/>
          <w:szCs w:val="24"/>
        </w:rPr>
        <w:t xml:space="preserve"> </w:t>
      </w:r>
      <w:proofErr w:type="spellStart"/>
      <w:r>
        <w:rPr>
          <w:rFonts w:ascii="Arial" w:hAnsi="Arial" w:cs="Arial"/>
          <w:sz w:val="24"/>
          <w:szCs w:val="24"/>
        </w:rPr>
        <w:t>Yolitzi</w:t>
      </w:r>
      <w:proofErr w:type="spellEnd"/>
      <w:r>
        <w:rPr>
          <w:rFonts w:ascii="Arial" w:hAnsi="Arial" w:cs="Arial"/>
          <w:sz w:val="24"/>
          <w:szCs w:val="24"/>
        </w:rPr>
        <w:t xml:space="preserve">” en la comunidad de Jilotzingo que pertenece al municipio de </w:t>
      </w:r>
      <w:proofErr w:type="spellStart"/>
      <w:r>
        <w:rPr>
          <w:rFonts w:ascii="Arial" w:hAnsi="Arial" w:cs="Arial"/>
          <w:sz w:val="24"/>
          <w:szCs w:val="24"/>
        </w:rPr>
        <w:t>Hueypoxtla</w:t>
      </w:r>
      <w:proofErr w:type="spellEnd"/>
      <w:r>
        <w:rPr>
          <w:rFonts w:ascii="Arial" w:hAnsi="Arial" w:cs="Arial"/>
          <w:sz w:val="24"/>
          <w:szCs w:val="24"/>
        </w:rPr>
        <w:t>.</w:t>
      </w:r>
    </w:p>
    <w:p w:rsidR="00811603" w:rsidRDefault="00811603" w:rsidP="00811603">
      <w:pPr>
        <w:spacing w:line="360" w:lineRule="auto"/>
        <w:jc w:val="both"/>
        <w:rPr>
          <w:rFonts w:ascii="Arial" w:hAnsi="Arial" w:cs="Arial"/>
          <w:sz w:val="24"/>
          <w:szCs w:val="24"/>
        </w:rPr>
      </w:pPr>
      <w:r>
        <w:rPr>
          <w:rFonts w:ascii="Arial" w:hAnsi="Arial" w:cs="Arial"/>
          <w:sz w:val="24"/>
          <w:szCs w:val="24"/>
        </w:rPr>
        <w:t>Las actividades a realizar son de observación y de intervención docente, para poder llevar acabo nuestra recopilación de datos generales de la comunidad a la que iremos a practicar y para poner en juego nuestras competencias docentes en contextos reales. Es necesario que como docentes conozcamos el contexto en el que estaremos interviniendo, para poder identificar cuáles son las áreas de oportunidades de los alumnos y poder identificar las principales características de la institución. Estos datos son de suma importancia para poder llevar a cabo una buena intervención dentro del aula de clases y que esta sea acorde a las necesidades de los alumnos.</w:t>
      </w:r>
    </w:p>
    <w:p w:rsidR="00811603" w:rsidRDefault="00811603" w:rsidP="00811603">
      <w:pPr>
        <w:spacing w:line="360" w:lineRule="auto"/>
        <w:jc w:val="both"/>
        <w:rPr>
          <w:rFonts w:ascii="Arial" w:hAnsi="Arial" w:cs="Arial"/>
          <w:sz w:val="24"/>
          <w:szCs w:val="24"/>
        </w:rPr>
      </w:pPr>
      <w:r>
        <w:rPr>
          <w:rFonts w:ascii="Arial" w:hAnsi="Arial" w:cs="Arial"/>
          <w:sz w:val="24"/>
          <w:szCs w:val="24"/>
        </w:rPr>
        <w:t>En este trabajo se muestran los indicadores de nuestro guion de observación, que están clasificados en las diferentes dimisiones de la práctica docente que Cecilia Fierro nos propone en su libro “Transformando la práctica docente”. Estos nos serán de ayuda para seguir enriqueciendo nuestra contextualización y para estar al margen de las necesidades que surgen dentro del grupo. También se muestran las planeaciones de nuestro periodo de intervención es nuestra guía para esta segunda jornada.</w:t>
      </w:r>
    </w:p>
    <w:p w:rsidR="00811603" w:rsidRDefault="00811603" w:rsidP="00811603">
      <w:pPr>
        <w:spacing w:line="360" w:lineRule="auto"/>
        <w:jc w:val="center"/>
        <w:rPr>
          <w:rFonts w:ascii="Arial" w:hAnsi="Arial" w:cs="Arial"/>
          <w:sz w:val="24"/>
          <w:szCs w:val="24"/>
        </w:rPr>
      </w:pPr>
      <w:r>
        <w:rPr>
          <w:rFonts w:ascii="Arial" w:hAnsi="Arial" w:cs="Arial"/>
          <w:b/>
          <w:sz w:val="24"/>
          <w:szCs w:val="24"/>
        </w:rPr>
        <w:lastRenderedPageBreak/>
        <w:t>Propósitos.</w:t>
      </w:r>
    </w:p>
    <w:p w:rsidR="00811603" w:rsidRDefault="00811603" w:rsidP="00811603">
      <w:pPr>
        <w:spacing w:line="360" w:lineRule="auto"/>
        <w:jc w:val="center"/>
        <w:rPr>
          <w:rFonts w:ascii="Arial" w:hAnsi="Arial" w:cs="Arial"/>
          <w:b/>
          <w:sz w:val="24"/>
          <w:szCs w:val="24"/>
        </w:rPr>
      </w:pPr>
    </w:p>
    <w:p w:rsidR="00811603" w:rsidRDefault="00811603" w:rsidP="00811603">
      <w:pPr>
        <w:spacing w:line="360" w:lineRule="auto"/>
        <w:jc w:val="both"/>
        <w:rPr>
          <w:rFonts w:ascii="Arial" w:hAnsi="Arial" w:cs="Arial"/>
          <w:sz w:val="24"/>
          <w:szCs w:val="24"/>
        </w:rPr>
      </w:pPr>
      <w:r>
        <w:rPr>
          <w:rFonts w:ascii="Arial" w:hAnsi="Arial" w:cs="Arial"/>
          <w:sz w:val="24"/>
          <w:szCs w:val="24"/>
        </w:rPr>
        <w:t>“Hacer uso de la observación para poder identificar los factores que influyen en los contextos socioculturales a partir de la práctica educativa para poder realizar una intervención socioeducativa.”</w:t>
      </w:r>
    </w:p>
    <w:p w:rsidR="00811603" w:rsidRDefault="00811603" w:rsidP="00811603">
      <w:pPr>
        <w:spacing w:line="360" w:lineRule="auto"/>
        <w:jc w:val="both"/>
        <w:rPr>
          <w:rFonts w:ascii="Arial" w:hAnsi="Arial" w:cs="Arial"/>
          <w:b/>
          <w:i/>
          <w:sz w:val="24"/>
          <w:szCs w:val="24"/>
        </w:rPr>
      </w:pPr>
    </w:p>
    <w:p w:rsidR="00811603" w:rsidRDefault="00811603" w:rsidP="00811603">
      <w:pPr>
        <w:spacing w:line="360" w:lineRule="auto"/>
        <w:jc w:val="both"/>
        <w:rPr>
          <w:rFonts w:ascii="Arial" w:hAnsi="Arial" w:cs="Arial"/>
          <w:b/>
          <w:i/>
          <w:sz w:val="24"/>
          <w:szCs w:val="24"/>
        </w:rPr>
      </w:pPr>
      <w:r>
        <w:rPr>
          <w:rFonts w:ascii="Arial" w:hAnsi="Arial" w:cs="Arial"/>
          <w:b/>
          <w:i/>
          <w:sz w:val="24"/>
          <w:szCs w:val="24"/>
        </w:rPr>
        <w:t>Propósito de formación.</w:t>
      </w:r>
    </w:p>
    <w:p w:rsidR="00811603" w:rsidRDefault="00811603" w:rsidP="00811603">
      <w:pPr>
        <w:spacing w:line="360" w:lineRule="auto"/>
        <w:jc w:val="both"/>
        <w:rPr>
          <w:rFonts w:ascii="Arial" w:hAnsi="Arial" w:cs="Arial"/>
          <w:sz w:val="24"/>
          <w:szCs w:val="24"/>
        </w:rPr>
      </w:pPr>
      <w:r>
        <w:rPr>
          <w:rFonts w:ascii="Arial" w:hAnsi="Arial" w:cs="Arial"/>
          <w:sz w:val="24"/>
          <w:szCs w:val="24"/>
        </w:rPr>
        <w:t>Observar de cerca la relación- teoría práctica, para poder analizarla de una manera más profunda y de esta manera forjar el rumbo  de nuestra formación profesional.</w:t>
      </w:r>
    </w:p>
    <w:p w:rsidR="00811603" w:rsidRDefault="00811603" w:rsidP="00811603">
      <w:pPr>
        <w:spacing w:line="360" w:lineRule="auto"/>
        <w:jc w:val="both"/>
        <w:rPr>
          <w:rFonts w:ascii="Arial" w:hAnsi="Arial" w:cs="Arial"/>
          <w:b/>
          <w:i/>
          <w:sz w:val="24"/>
          <w:szCs w:val="24"/>
        </w:rPr>
      </w:pPr>
    </w:p>
    <w:p w:rsidR="00811603" w:rsidRDefault="00EE0EBC" w:rsidP="00811603">
      <w:pPr>
        <w:spacing w:line="360" w:lineRule="auto"/>
        <w:jc w:val="both"/>
        <w:rPr>
          <w:rFonts w:ascii="Arial" w:hAnsi="Arial" w:cs="Arial"/>
          <w:b/>
          <w:i/>
          <w:sz w:val="24"/>
          <w:szCs w:val="24"/>
        </w:rPr>
      </w:pPr>
      <w:r>
        <w:rPr>
          <w:rFonts w:ascii="Arial" w:hAnsi="Arial" w:cs="Arial"/>
          <w:b/>
          <w:i/>
          <w:sz w:val="24"/>
          <w:szCs w:val="24"/>
        </w:rPr>
        <w:t xml:space="preserve">Propósitos </w:t>
      </w:r>
      <w:r w:rsidR="00811603">
        <w:rPr>
          <w:rFonts w:ascii="Arial" w:hAnsi="Arial" w:cs="Arial"/>
          <w:b/>
          <w:i/>
          <w:sz w:val="24"/>
          <w:szCs w:val="24"/>
        </w:rPr>
        <w:t xml:space="preserve"> generales.</w:t>
      </w:r>
    </w:p>
    <w:p w:rsidR="00811603" w:rsidRDefault="00811603" w:rsidP="00811603">
      <w:pPr>
        <w:spacing w:line="360" w:lineRule="auto"/>
        <w:jc w:val="both"/>
        <w:rPr>
          <w:rFonts w:ascii="Arial" w:hAnsi="Arial" w:cs="Arial"/>
          <w:sz w:val="24"/>
        </w:rPr>
      </w:pPr>
      <w:r>
        <w:rPr>
          <w:rFonts w:ascii="Arial" w:hAnsi="Arial" w:cs="Arial"/>
          <w:sz w:val="24"/>
        </w:rPr>
        <w:t>Describir y analizar las complejas relaciones entre la escuela y la comunidad, las de organización y gestión interna en las instituciones, así como los procesos de interacción y relación pedagógica que se gestan al interior del aula de clase.</w:t>
      </w:r>
    </w:p>
    <w:p w:rsidR="00811603" w:rsidRDefault="00811603" w:rsidP="00811603">
      <w:pPr>
        <w:spacing w:line="360" w:lineRule="auto"/>
        <w:jc w:val="both"/>
        <w:rPr>
          <w:rFonts w:ascii="Arial" w:hAnsi="Arial" w:cs="Arial"/>
          <w:sz w:val="24"/>
        </w:rPr>
      </w:pPr>
    </w:p>
    <w:p w:rsidR="00811603" w:rsidRDefault="00811603" w:rsidP="00811603">
      <w:pPr>
        <w:spacing w:line="360" w:lineRule="auto"/>
        <w:jc w:val="both"/>
        <w:rPr>
          <w:rFonts w:ascii="Arial" w:hAnsi="Arial" w:cs="Arial"/>
          <w:sz w:val="24"/>
        </w:rPr>
      </w:pPr>
    </w:p>
    <w:p w:rsidR="00811603" w:rsidRDefault="00811603" w:rsidP="00811603">
      <w:pPr>
        <w:spacing w:line="360" w:lineRule="auto"/>
        <w:jc w:val="both"/>
        <w:rPr>
          <w:rFonts w:ascii="Arial" w:hAnsi="Arial" w:cs="Arial"/>
          <w:sz w:val="24"/>
        </w:rPr>
      </w:pPr>
    </w:p>
    <w:p w:rsidR="00811603" w:rsidRDefault="00811603" w:rsidP="00811603">
      <w:pPr>
        <w:spacing w:line="360" w:lineRule="auto"/>
        <w:jc w:val="both"/>
        <w:rPr>
          <w:rFonts w:ascii="Arial" w:hAnsi="Arial" w:cs="Arial"/>
          <w:sz w:val="24"/>
        </w:rPr>
      </w:pPr>
    </w:p>
    <w:p w:rsidR="00811603" w:rsidRDefault="00811603" w:rsidP="00811603">
      <w:pPr>
        <w:spacing w:line="360" w:lineRule="auto"/>
        <w:jc w:val="both"/>
        <w:rPr>
          <w:rFonts w:ascii="Arial" w:hAnsi="Arial" w:cs="Arial"/>
          <w:sz w:val="24"/>
        </w:rPr>
      </w:pPr>
    </w:p>
    <w:p w:rsidR="00811603" w:rsidRDefault="00811603" w:rsidP="00811603">
      <w:pPr>
        <w:spacing w:line="360" w:lineRule="auto"/>
        <w:jc w:val="both"/>
        <w:rPr>
          <w:rFonts w:ascii="Arial" w:hAnsi="Arial" w:cs="Arial"/>
          <w:sz w:val="24"/>
        </w:rPr>
      </w:pPr>
    </w:p>
    <w:p w:rsidR="00811603" w:rsidRDefault="00811603" w:rsidP="00811603">
      <w:pPr>
        <w:spacing w:line="360" w:lineRule="auto"/>
        <w:jc w:val="center"/>
        <w:rPr>
          <w:rFonts w:ascii="Arial" w:hAnsi="Arial" w:cs="Arial"/>
          <w:b/>
          <w:sz w:val="24"/>
          <w:szCs w:val="24"/>
        </w:rPr>
      </w:pPr>
    </w:p>
    <w:p w:rsidR="00F319AF" w:rsidRDefault="00F319AF" w:rsidP="00F319AF">
      <w:pPr>
        <w:spacing w:after="0" w:line="240" w:lineRule="auto"/>
        <w:rPr>
          <w:rFonts w:ascii="Arial" w:hAnsi="Arial" w:cs="Arial"/>
          <w:b/>
          <w:sz w:val="24"/>
          <w:szCs w:val="24"/>
        </w:rPr>
      </w:pPr>
    </w:p>
    <w:p w:rsidR="00652163" w:rsidRDefault="00652163" w:rsidP="00652163">
      <w:pPr>
        <w:spacing w:after="0" w:line="240" w:lineRule="auto"/>
        <w:rPr>
          <w:rFonts w:ascii="Arial" w:hAnsi="Arial" w:cs="Arial"/>
          <w:b/>
          <w:sz w:val="24"/>
          <w:szCs w:val="24"/>
        </w:rPr>
      </w:pPr>
    </w:p>
    <w:p w:rsidR="00A22847" w:rsidRDefault="00F319AF" w:rsidP="00652163">
      <w:pPr>
        <w:spacing w:after="0" w:line="240" w:lineRule="auto"/>
        <w:jc w:val="center"/>
        <w:rPr>
          <w:rFonts w:ascii="Arial" w:hAnsi="Arial" w:cs="Arial"/>
          <w:b/>
          <w:bCs/>
          <w:sz w:val="24"/>
          <w:szCs w:val="40"/>
        </w:rPr>
      </w:pPr>
      <w:r>
        <w:rPr>
          <w:rFonts w:ascii="Arial" w:hAnsi="Arial" w:cs="Arial"/>
          <w:b/>
          <w:bCs/>
          <w:sz w:val="24"/>
          <w:szCs w:val="40"/>
        </w:rPr>
        <w:lastRenderedPageBreak/>
        <w:t>Justificación</w:t>
      </w:r>
      <w:r w:rsidR="00A22847">
        <w:rPr>
          <w:rFonts w:ascii="Arial" w:hAnsi="Arial" w:cs="Arial"/>
          <w:b/>
          <w:bCs/>
          <w:sz w:val="24"/>
          <w:szCs w:val="40"/>
        </w:rPr>
        <w:t>.</w:t>
      </w:r>
    </w:p>
    <w:p w:rsidR="00811603" w:rsidRDefault="00811603" w:rsidP="00811603">
      <w:pPr>
        <w:spacing w:after="0" w:line="240" w:lineRule="auto"/>
        <w:jc w:val="center"/>
        <w:rPr>
          <w:rFonts w:ascii="Arial" w:hAnsi="Arial" w:cs="Arial"/>
          <w:b/>
          <w:bCs/>
          <w:sz w:val="24"/>
          <w:szCs w:val="40"/>
        </w:rPr>
      </w:pPr>
    </w:p>
    <w:p w:rsidR="00811603" w:rsidRDefault="00811603" w:rsidP="00811603">
      <w:pPr>
        <w:spacing w:after="0" w:line="240" w:lineRule="auto"/>
        <w:rPr>
          <w:rFonts w:ascii="Arial" w:hAnsi="Arial" w:cs="Arial"/>
          <w:b/>
          <w:bCs/>
          <w:sz w:val="24"/>
          <w:szCs w:val="40"/>
        </w:rPr>
      </w:pPr>
    </w:p>
    <w:p w:rsidR="00811603" w:rsidRDefault="00811603" w:rsidP="00811603">
      <w:pPr>
        <w:spacing w:line="360" w:lineRule="auto"/>
        <w:ind w:left="708"/>
        <w:jc w:val="both"/>
        <w:rPr>
          <w:rFonts w:ascii="Arial" w:hAnsi="Arial" w:cs="Arial"/>
          <w:sz w:val="24"/>
          <w:szCs w:val="24"/>
        </w:rPr>
      </w:pPr>
      <w:r>
        <w:rPr>
          <w:rFonts w:ascii="Arial" w:hAnsi="Arial" w:cs="Arial"/>
          <w:sz w:val="24"/>
          <w:szCs w:val="24"/>
        </w:rPr>
        <w:t>“La práctica educativa: significa prever, planificar o diseñar qué deseamos o pretendemos y por dónde queremos qué  discurra el proceso de enseñanza-aprendizaje o de acción educativa-aprendizaje” (</w:t>
      </w:r>
      <w:proofErr w:type="spellStart"/>
      <w:r>
        <w:rPr>
          <w:rFonts w:ascii="Arial" w:hAnsi="Arial" w:cs="Arial"/>
          <w:sz w:val="24"/>
          <w:szCs w:val="24"/>
        </w:rPr>
        <w:t>Giné</w:t>
      </w:r>
      <w:proofErr w:type="spellEnd"/>
      <w:r>
        <w:rPr>
          <w:rFonts w:ascii="Arial" w:hAnsi="Arial" w:cs="Arial"/>
          <w:sz w:val="24"/>
          <w:szCs w:val="24"/>
        </w:rPr>
        <w:t xml:space="preserve">, N. y </w:t>
      </w:r>
      <w:proofErr w:type="spellStart"/>
      <w:r>
        <w:rPr>
          <w:rFonts w:ascii="Arial" w:hAnsi="Arial" w:cs="Arial"/>
          <w:sz w:val="24"/>
          <w:szCs w:val="24"/>
        </w:rPr>
        <w:t>Artur</w:t>
      </w:r>
      <w:proofErr w:type="spellEnd"/>
      <w:r>
        <w:rPr>
          <w:rFonts w:ascii="Arial" w:hAnsi="Arial" w:cs="Arial"/>
          <w:sz w:val="24"/>
          <w:szCs w:val="24"/>
        </w:rPr>
        <w:t>, 2003).</w:t>
      </w:r>
    </w:p>
    <w:p w:rsidR="00811603" w:rsidRDefault="00811603" w:rsidP="00811603">
      <w:pPr>
        <w:spacing w:line="360" w:lineRule="auto"/>
        <w:jc w:val="both"/>
        <w:rPr>
          <w:rFonts w:ascii="Arial" w:hAnsi="Arial" w:cs="Arial"/>
          <w:sz w:val="24"/>
          <w:szCs w:val="24"/>
        </w:rPr>
      </w:pPr>
      <w:r>
        <w:rPr>
          <w:rFonts w:ascii="Arial" w:hAnsi="Arial" w:cs="Arial"/>
          <w:sz w:val="24"/>
          <w:szCs w:val="24"/>
        </w:rPr>
        <w:t>La planeación didáctica es  una herramienta que da pauta a un trabajo intencionado, organizado y sistemático para llegar a un aprendizaje esperado mediante situaciones de aprendizaje en las cuales se organiza el trabajo en donde se genera el aprendizaje, estas deben de tener ciertas características deben  ser retadoras, atractivas e innovadoras para que los alumnos muestren ese interés por lo que van a realizar.</w:t>
      </w:r>
    </w:p>
    <w:p w:rsidR="00811603" w:rsidRDefault="00811603" w:rsidP="00811603">
      <w:pPr>
        <w:spacing w:line="360" w:lineRule="auto"/>
        <w:jc w:val="both"/>
        <w:rPr>
          <w:rFonts w:ascii="Arial" w:hAnsi="Arial" w:cs="Arial"/>
          <w:sz w:val="24"/>
          <w:szCs w:val="24"/>
        </w:rPr>
      </w:pPr>
      <w:r>
        <w:rPr>
          <w:rFonts w:ascii="Arial" w:hAnsi="Arial" w:cs="Arial"/>
          <w:sz w:val="24"/>
          <w:szCs w:val="24"/>
        </w:rPr>
        <w:t>Los elementos que deben tener las planeaciones didácticas son:</w:t>
      </w:r>
    </w:p>
    <w:p w:rsidR="00811603" w:rsidRDefault="00811603" w:rsidP="00811603">
      <w:pPr>
        <w:pStyle w:val="Prrafodelista"/>
        <w:numPr>
          <w:ilvl w:val="0"/>
          <w:numId w:val="9"/>
        </w:numPr>
        <w:spacing w:line="360" w:lineRule="auto"/>
        <w:jc w:val="both"/>
        <w:rPr>
          <w:rFonts w:ascii="Arial" w:hAnsi="Arial" w:cs="Arial"/>
          <w:sz w:val="24"/>
          <w:szCs w:val="24"/>
        </w:rPr>
      </w:pPr>
      <w:r>
        <w:rPr>
          <w:rFonts w:ascii="Arial" w:hAnsi="Arial" w:cs="Arial"/>
          <w:sz w:val="24"/>
          <w:szCs w:val="24"/>
        </w:rPr>
        <w:t>Campo formativo.</w:t>
      </w:r>
    </w:p>
    <w:p w:rsidR="00811603" w:rsidRDefault="00811603" w:rsidP="00811603">
      <w:pPr>
        <w:pStyle w:val="Prrafodelista"/>
        <w:numPr>
          <w:ilvl w:val="0"/>
          <w:numId w:val="9"/>
        </w:numPr>
        <w:spacing w:line="360" w:lineRule="auto"/>
        <w:jc w:val="both"/>
        <w:rPr>
          <w:rFonts w:ascii="Arial" w:hAnsi="Arial" w:cs="Arial"/>
          <w:sz w:val="24"/>
          <w:szCs w:val="24"/>
        </w:rPr>
      </w:pPr>
      <w:r>
        <w:rPr>
          <w:rFonts w:ascii="Arial" w:hAnsi="Arial" w:cs="Arial"/>
          <w:sz w:val="24"/>
          <w:szCs w:val="24"/>
        </w:rPr>
        <w:t>Aspecto.</w:t>
      </w:r>
    </w:p>
    <w:p w:rsidR="00811603" w:rsidRDefault="00811603" w:rsidP="00811603">
      <w:pPr>
        <w:pStyle w:val="Prrafodelista"/>
        <w:numPr>
          <w:ilvl w:val="0"/>
          <w:numId w:val="9"/>
        </w:numPr>
        <w:spacing w:line="360" w:lineRule="auto"/>
        <w:jc w:val="both"/>
        <w:rPr>
          <w:rFonts w:ascii="Arial" w:hAnsi="Arial" w:cs="Arial"/>
          <w:sz w:val="24"/>
          <w:szCs w:val="24"/>
        </w:rPr>
      </w:pPr>
      <w:r>
        <w:rPr>
          <w:rFonts w:ascii="Arial" w:hAnsi="Arial" w:cs="Arial"/>
          <w:sz w:val="24"/>
          <w:szCs w:val="24"/>
        </w:rPr>
        <w:t>Competencia.</w:t>
      </w:r>
    </w:p>
    <w:p w:rsidR="00811603" w:rsidRDefault="00811603" w:rsidP="00811603">
      <w:pPr>
        <w:pStyle w:val="Prrafodelista"/>
        <w:numPr>
          <w:ilvl w:val="0"/>
          <w:numId w:val="9"/>
        </w:numPr>
        <w:spacing w:line="360" w:lineRule="auto"/>
        <w:jc w:val="both"/>
        <w:rPr>
          <w:rFonts w:ascii="Arial" w:hAnsi="Arial" w:cs="Arial"/>
          <w:sz w:val="24"/>
          <w:szCs w:val="24"/>
        </w:rPr>
      </w:pPr>
      <w:r>
        <w:rPr>
          <w:rFonts w:ascii="Arial" w:hAnsi="Arial" w:cs="Arial"/>
          <w:sz w:val="24"/>
          <w:szCs w:val="24"/>
        </w:rPr>
        <w:t>Aprendizaje esperado.</w:t>
      </w:r>
    </w:p>
    <w:p w:rsidR="00811603" w:rsidRDefault="00811603" w:rsidP="00811603">
      <w:pPr>
        <w:pStyle w:val="Prrafodelista"/>
        <w:numPr>
          <w:ilvl w:val="0"/>
          <w:numId w:val="9"/>
        </w:numPr>
        <w:spacing w:line="360" w:lineRule="auto"/>
        <w:jc w:val="both"/>
        <w:rPr>
          <w:rFonts w:ascii="Arial" w:hAnsi="Arial" w:cs="Arial"/>
          <w:sz w:val="24"/>
          <w:szCs w:val="24"/>
        </w:rPr>
      </w:pPr>
      <w:r>
        <w:rPr>
          <w:rFonts w:ascii="Arial" w:hAnsi="Arial" w:cs="Arial"/>
          <w:sz w:val="24"/>
          <w:szCs w:val="24"/>
        </w:rPr>
        <w:t>Recursos.</w:t>
      </w:r>
    </w:p>
    <w:p w:rsidR="00811603" w:rsidRDefault="00811603" w:rsidP="00811603">
      <w:pPr>
        <w:pStyle w:val="Prrafodelista"/>
        <w:numPr>
          <w:ilvl w:val="0"/>
          <w:numId w:val="9"/>
        </w:numPr>
        <w:spacing w:line="360" w:lineRule="auto"/>
        <w:jc w:val="both"/>
        <w:rPr>
          <w:rFonts w:ascii="Arial" w:hAnsi="Arial" w:cs="Arial"/>
          <w:sz w:val="24"/>
          <w:szCs w:val="24"/>
        </w:rPr>
      </w:pPr>
      <w:r>
        <w:rPr>
          <w:rFonts w:ascii="Arial" w:hAnsi="Arial" w:cs="Arial"/>
          <w:sz w:val="24"/>
          <w:szCs w:val="24"/>
        </w:rPr>
        <w:t>Duración.</w:t>
      </w:r>
    </w:p>
    <w:p w:rsidR="00811603" w:rsidRDefault="00811603" w:rsidP="00811603">
      <w:pPr>
        <w:pStyle w:val="Prrafodelista"/>
        <w:numPr>
          <w:ilvl w:val="0"/>
          <w:numId w:val="9"/>
        </w:numPr>
        <w:spacing w:line="360" w:lineRule="auto"/>
        <w:jc w:val="both"/>
        <w:rPr>
          <w:rFonts w:ascii="Arial" w:hAnsi="Arial" w:cs="Arial"/>
          <w:sz w:val="24"/>
          <w:szCs w:val="24"/>
        </w:rPr>
      </w:pPr>
      <w:r>
        <w:rPr>
          <w:rFonts w:ascii="Arial" w:hAnsi="Arial" w:cs="Arial"/>
          <w:sz w:val="24"/>
          <w:szCs w:val="24"/>
        </w:rPr>
        <w:t>Propósito.</w:t>
      </w:r>
    </w:p>
    <w:p w:rsidR="00811603" w:rsidRDefault="00811603" w:rsidP="00811603">
      <w:pPr>
        <w:spacing w:line="360" w:lineRule="auto"/>
        <w:jc w:val="both"/>
        <w:rPr>
          <w:rFonts w:ascii="Arial" w:hAnsi="Arial" w:cs="Arial"/>
          <w:sz w:val="24"/>
          <w:szCs w:val="24"/>
        </w:rPr>
      </w:pPr>
      <w:r>
        <w:rPr>
          <w:rFonts w:ascii="Arial" w:hAnsi="Arial" w:cs="Arial"/>
          <w:sz w:val="24"/>
          <w:szCs w:val="24"/>
        </w:rPr>
        <w:t>Ay que tener en cuenta que es de suma importancia que él diseño de la  planeación didáctica se debe iniciar haciendo primeramente una contextualización del lugar donde va  a laborar, ya que esto le permitirá conocer elementos que le serán útiles para  poder realizar una intervención socioeducativa que implica establecer y seleccionar un aspecto concreto, sencillo y claro de la práctica educativa que genere un cambio o transformación de la realidad a beneficio de la formación de los estudiantes.</w:t>
      </w:r>
    </w:p>
    <w:p w:rsidR="00811603" w:rsidRDefault="00811603" w:rsidP="00811603">
      <w:pPr>
        <w:spacing w:line="360" w:lineRule="auto"/>
        <w:jc w:val="both"/>
        <w:rPr>
          <w:rFonts w:ascii="Arial" w:hAnsi="Arial" w:cs="Arial"/>
          <w:sz w:val="24"/>
          <w:szCs w:val="24"/>
        </w:rPr>
      </w:pPr>
      <w:r>
        <w:rPr>
          <w:rFonts w:ascii="Arial" w:hAnsi="Arial" w:cs="Arial"/>
          <w:sz w:val="24"/>
          <w:szCs w:val="24"/>
        </w:rPr>
        <w:t xml:space="preserve">En la actualidad lo que se aprende en la escuela no le será útil al individuo durante mucho tiempo, por eso es importante que en nuestra práctica docente nos </w:t>
      </w:r>
      <w:r>
        <w:rPr>
          <w:rFonts w:ascii="Arial" w:hAnsi="Arial" w:cs="Arial"/>
          <w:sz w:val="24"/>
          <w:szCs w:val="24"/>
        </w:rPr>
        <w:lastRenderedPageBreak/>
        <w:t>concentremos en una contextualización y en un diagnóstico donde nos respondamos las siguientes preguntas:</w:t>
      </w:r>
    </w:p>
    <w:p w:rsidR="00811603" w:rsidRDefault="00811603" w:rsidP="00811603">
      <w:pPr>
        <w:pStyle w:val="Prrafodelista"/>
        <w:numPr>
          <w:ilvl w:val="0"/>
          <w:numId w:val="10"/>
        </w:numPr>
        <w:spacing w:line="360" w:lineRule="auto"/>
        <w:jc w:val="both"/>
        <w:rPr>
          <w:rFonts w:ascii="Arial" w:hAnsi="Arial" w:cs="Arial"/>
          <w:sz w:val="24"/>
          <w:szCs w:val="24"/>
        </w:rPr>
      </w:pPr>
      <w:r>
        <w:rPr>
          <w:rFonts w:ascii="Arial" w:hAnsi="Arial" w:cs="Arial"/>
          <w:sz w:val="24"/>
          <w:szCs w:val="24"/>
        </w:rPr>
        <w:t>¿Qué es lo que saben los alumnos?</w:t>
      </w:r>
    </w:p>
    <w:p w:rsidR="00811603" w:rsidRDefault="00811603" w:rsidP="00811603">
      <w:pPr>
        <w:pStyle w:val="Prrafodelista"/>
        <w:numPr>
          <w:ilvl w:val="0"/>
          <w:numId w:val="10"/>
        </w:numPr>
        <w:spacing w:line="360" w:lineRule="auto"/>
        <w:jc w:val="both"/>
        <w:rPr>
          <w:rFonts w:ascii="Arial" w:hAnsi="Arial" w:cs="Arial"/>
          <w:sz w:val="24"/>
          <w:szCs w:val="24"/>
        </w:rPr>
      </w:pPr>
      <w:r>
        <w:rPr>
          <w:rFonts w:ascii="Arial" w:hAnsi="Arial" w:cs="Arial"/>
          <w:sz w:val="24"/>
          <w:szCs w:val="24"/>
        </w:rPr>
        <w:t>¿Qué es lo que quieren saber?</w:t>
      </w:r>
    </w:p>
    <w:p w:rsidR="00811603" w:rsidRDefault="00811603" w:rsidP="00811603">
      <w:pPr>
        <w:spacing w:line="360" w:lineRule="auto"/>
        <w:jc w:val="both"/>
        <w:rPr>
          <w:rFonts w:ascii="Arial" w:hAnsi="Arial" w:cs="Arial"/>
          <w:sz w:val="24"/>
          <w:szCs w:val="24"/>
        </w:rPr>
      </w:pPr>
      <w:r>
        <w:rPr>
          <w:rFonts w:ascii="Arial" w:hAnsi="Arial" w:cs="Arial"/>
          <w:sz w:val="24"/>
          <w:szCs w:val="24"/>
        </w:rPr>
        <w:t>Una contextualización permitirá conocer elementos que le serán útiles para  poder realizar futuramente una intervención socioeducativa que implica establecer y seleccionar un aspecto concreto, sencillo y claro de la práctica educativa que genere un cambio o transformación de la realidad a beneficio de la formación de los estudiantes.</w:t>
      </w:r>
    </w:p>
    <w:p w:rsidR="00811603" w:rsidRDefault="00811603" w:rsidP="00811603">
      <w:pPr>
        <w:spacing w:line="360" w:lineRule="auto"/>
        <w:jc w:val="both"/>
        <w:rPr>
          <w:rFonts w:ascii="Arial" w:hAnsi="Arial" w:cs="Arial"/>
          <w:sz w:val="24"/>
          <w:szCs w:val="24"/>
        </w:rPr>
      </w:pPr>
      <w:r>
        <w:rPr>
          <w:rFonts w:ascii="Arial" w:hAnsi="Arial" w:cs="Arial"/>
          <w:sz w:val="24"/>
          <w:szCs w:val="24"/>
        </w:rPr>
        <w:t>Después de la contextualización se debe de tener en cuenta la situación de desequilibrio, que son los recursos con los que se cuenta, ya que esto le proporciona conocer el punto del que está partiendo. El docente debe de usar como una guía los planes que ya están establecidos para saber a dónde se debe de llegar y cuáles  son las competencias que el alumno tendrá que desarrollar al finalizar su educación preescolar. Teniendo ya estos elementos él podrá elaborar su plan de acción estratégica.</w:t>
      </w:r>
    </w:p>
    <w:p w:rsidR="00811603" w:rsidRDefault="00811603" w:rsidP="00811603">
      <w:pPr>
        <w:spacing w:line="360" w:lineRule="auto"/>
        <w:jc w:val="both"/>
        <w:rPr>
          <w:rFonts w:ascii="Arial" w:hAnsi="Arial" w:cs="Arial"/>
          <w:sz w:val="24"/>
          <w:szCs w:val="24"/>
        </w:rPr>
      </w:pPr>
      <w:r>
        <w:rPr>
          <w:rFonts w:ascii="Arial" w:hAnsi="Arial" w:cs="Arial"/>
          <w:sz w:val="24"/>
          <w:szCs w:val="24"/>
        </w:rPr>
        <w:t>Para poder realizar este trabajo el docente debe pensar cuáles son las acciones que realizará, la manera en que las realizará y los recursos que empleará para poder llevarlo a cabo. Debe plantear situaciones problemáticas que le permitan al alumno desarrollar un pensamiento divergente donde él sea el constructor de su aprendizaje para que este le sea significativo y pueda trasladarlo a su vida cotidiana.</w:t>
      </w:r>
    </w:p>
    <w:p w:rsidR="00811603" w:rsidRDefault="00811603" w:rsidP="00811603">
      <w:pPr>
        <w:spacing w:line="360" w:lineRule="auto"/>
        <w:jc w:val="both"/>
        <w:rPr>
          <w:rFonts w:ascii="Arial" w:hAnsi="Arial" w:cs="Arial"/>
          <w:sz w:val="24"/>
        </w:rPr>
      </w:pPr>
      <w:r>
        <w:rPr>
          <w:rFonts w:ascii="Arial" w:hAnsi="Arial" w:cs="Arial"/>
          <w:sz w:val="24"/>
          <w:szCs w:val="24"/>
        </w:rPr>
        <w:t>Para realizar todo este trabajo que es la planificación de su práctica docente se requiere que el maestro considere las características de los niños, el contexto como ya lo mencionamos antes y el grado del grupo donde se encuentra laborando. Para poder hacer esto se requiere hacer uso del diagnóstico como ya lo habíamos mencionado anteriormente.</w:t>
      </w:r>
      <w:r>
        <w:rPr>
          <w:rFonts w:ascii="Arial" w:hAnsi="Arial" w:cs="Arial"/>
          <w:sz w:val="24"/>
        </w:rPr>
        <w:t xml:space="preserve"> Se entiende por diagnóstico el proceso a través del cual conocemos el estado o situación en que se encuentra algo o alguien, con la finalidad de intervenir y aproximarlo a la realidad.</w:t>
      </w:r>
    </w:p>
    <w:p w:rsidR="00811603" w:rsidRDefault="00811603" w:rsidP="00811603">
      <w:pPr>
        <w:spacing w:line="360" w:lineRule="auto"/>
        <w:jc w:val="both"/>
        <w:rPr>
          <w:rFonts w:ascii="Arial" w:hAnsi="Arial" w:cs="Arial"/>
          <w:sz w:val="24"/>
        </w:rPr>
      </w:pPr>
      <w:r>
        <w:rPr>
          <w:rFonts w:ascii="Arial" w:hAnsi="Arial" w:cs="Arial"/>
          <w:sz w:val="24"/>
        </w:rPr>
        <w:lastRenderedPageBreak/>
        <w:t>Características</w:t>
      </w:r>
      <w:sdt>
        <w:sdtPr>
          <w:rPr>
            <w:rFonts w:ascii="Arial" w:hAnsi="Arial" w:cs="Arial"/>
            <w:sz w:val="24"/>
          </w:rPr>
          <w:id w:val="1603837496"/>
          <w:citation/>
        </w:sdtPr>
        <w:sdtContent>
          <w:r>
            <w:rPr>
              <w:rFonts w:ascii="Arial" w:hAnsi="Arial" w:cs="Arial"/>
              <w:sz w:val="24"/>
            </w:rPr>
            <w:fldChar w:fldCharType="begin"/>
          </w:r>
          <w:r>
            <w:rPr>
              <w:rFonts w:ascii="Arial" w:hAnsi="Arial" w:cs="Arial"/>
              <w:sz w:val="24"/>
            </w:rPr>
            <w:instrText xml:space="preserve"> CITATION Luc98 \l 2058 </w:instrText>
          </w:r>
          <w:r>
            <w:rPr>
              <w:rFonts w:ascii="Arial" w:hAnsi="Arial" w:cs="Arial"/>
              <w:sz w:val="24"/>
            </w:rPr>
            <w:fldChar w:fldCharType="separate"/>
          </w:r>
          <w:r>
            <w:rPr>
              <w:rFonts w:ascii="Arial" w:hAnsi="Arial" w:cs="Arial"/>
              <w:noProof/>
              <w:sz w:val="24"/>
            </w:rPr>
            <w:t xml:space="preserve"> (Luchetti, 1998)</w:t>
          </w:r>
          <w:r>
            <w:rPr>
              <w:rFonts w:ascii="Arial" w:hAnsi="Arial" w:cs="Arial"/>
              <w:sz w:val="24"/>
            </w:rPr>
            <w:fldChar w:fldCharType="end"/>
          </w:r>
        </w:sdtContent>
      </w:sdt>
    </w:p>
    <w:p w:rsidR="00811603" w:rsidRDefault="00811603" w:rsidP="00811603">
      <w:pPr>
        <w:pStyle w:val="Prrafodelista"/>
        <w:numPr>
          <w:ilvl w:val="0"/>
          <w:numId w:val="11"/>
        </w:numPr>
        <w:spacing w:line="360" w:lineRule="auto"/>
        <w:jc w:val="both"/>
        <w:rPr>
          <w:rFonts w:ascii="Arial" w:hAnsi="Arial" w:cs="Arial"/>
          <w:sz w:val="24"/>
        </w:rPr>
      </w:pPr>
      <w:r>
        <w:rPr>
          <w:rFonts w:ascii="Arial" w:hAnsi="Arial" w:cs="Arial"/>
          <w:sz w:val="24"/>
        </w:rPr>
        <w:t>Es una instancia evaluativa la que debe iniciar todo proceso.</w:t>
      </w:r>
    </w:p>
    <w:p w:rsidR="00811603" w:rsidRDefault="00811603" w:rsidP="00811603">
      <w:pPr>
        <w:pStyle w:val="Prrafodelista"/>
        <w:numPr>
          <w:ilvl w:val="0"/>
          <w:numId w:val="11"/>
        </w:numPr>
        <w:spacing w:line="360" w:lineRule="auto"/>
        <w:jc w:val="both"/>
        <w:rPr>
          <w:rFonts w:ascii="Arial" w:hAnsi="Arial" w:cs="Arial"/>
          <w:sz w:val="24"/>
        </w:rPr>
      </w:pPr>
      <w:r>
        <w:rPr>
          <w:rFonts w:ascii="Arial" w:hAnsi="Arial" w:cs="Arial"/>
          <w:sz w:val="24"/>
        </w:rPr>
        <w:t>Es la primera de las evaluaciones formativas, cuyo objetivo primordial es “determinar el nivel de dominio de un aprendizaje preciso su sentido es ayudar al profesor y al discípulo a trabajar en un aprendizaje concreto que es necesario para orientarse el logro de un nivel final”. El propósito más claro de éstas es el de proporcionar datos descriptivos que permitan incrementar el nivel de racionalidad en las decisiones que se van a tomar con relación a la programación y, al mismo tiempo no incide en la calificación de los alumnos.</w:t>
      </w:r>
    </w:p>
    <w:p w:rsidR="00811603" w:rsidRDefault="00811603" w:rsidP="00811603">
      <w:pPr>
        <w:pStyle w:val="Prrafodelista"/>
        <w:numPr>
          <w:ilvl w:val="0"/>
          <w:numId w:val="11"/>
        </w:numPr>
        <w:spacing w:line="360" w:lineRule="auto"/>
        <w:jc w:val="both"/>
        <w:rPr>
          <w:rFonts w:ascii="Arial" w:hAnsi="Arial" w:cs="Arial"/>
          <w:sz w:val="24"/>
        </w:rPr>
      </w:pPr>
      <w:r>
        <w:rPr>
          <w:rFonts w:ascii="Arial" w:hAnsi="Arial" w:cs="Arial"/>
          <w:sz w:val="24"/>
        </w:rPr>
        <w:t>Es dinámico: Se parte de una situación real procurando llegar a lo ideal.</w:t>
      </w:r>
    </w:p>
    <w:p w:rsidR="00811603" w:rsidRDefault="00811603" w:rsidP="00811603">
      <w:pPr>
        <w:pStyle w:val="Prrafodelista"/>
        <w:numPr>
          <w:ilvl w:val="0"/>
          <w:numId w:val="11"/>
        </w:numPr>
        <w:spacing w:line="360" w:lineRule="auto"/>
        <w:jc w:val="both"/>
        <w:rPr>
          <w:rFonts w:ascii="Arial" w:hAnsi="Arial" w:cs="Arial"/>
          <w:sz w:val="24"/>
        </w:rPr>
      </w:pPr>
      <w:r>
        <w:rPr>
          <w:rFonts w:ascii="Arial" w:hAnsi="Arial" w:cs="Arial"/>
          <w:sz w:val="24"/>
        </w:rPr>
        <w:t>Requiere de instrumentos con buenas cualidades psicométricas: fiables, válidos y factibles.</w:t>
      </w:r>
    </w:p>
    <w:p w:rsidR="00811603" w:rsidRDefault="00811603" w:rsidP="00811603">
      <w:pPr>
        <w:pStyle w:val="Prrafodelista"/>
        <w:numPr>
          <w:ilvl w:val="0"/>
          <w:numId w:val="11"/>
        </w:numPr>
        <w:spacing w:line="360" w:lineRule="auto"/>
        <w:jc w:val="both"/>
        <w:rPr>
          <w:rFonts w:ascii="Arial" w:hAnsi="Arial" w:cs="Arial"/>
          <w:sz w:val="24"/>
        </w:rPr>
      </w:pPr>
      <w:r>
        <w:rPr>
          <w:rFonts w:ascii="Arial" w:hAnsi="Arial" w:cs="Arial"/>
          <w:sz w:val="24"/>
        </w:rPr>
        <w:t>Su función es de regulación, es decir “tiene como meta asegurar la articulación entre, por una parte, las características de las personas en formación y, por otra, las características del sistema de formación”.</w:t>
      </w:r>
    </w:p>
    <w:p w:rsidR="00811603" w:rsidRDefault="00811603" w:rsidP="00811603">
      <w:pPr>
        <w:pStyle w:val="Prrafodelista"/>
        <w:numPr>
          <w:ilvl w:val="0"/>
          <w:numId w:val="11"/>
        </w:numPr>
        <w:spacing w:line="360" w:lineRule="auto"/>
        <w:jc w:val="both"/>
        <w:rPr>
          <w:rFonts w:ascii="Arial" w:hAnsi="Arial" w:cs="Arial"/>
          <w:sz w:val="24"/>
        </w:rPr>
      </w:pPr>
      <w:r>
        <w:rPr>
          <w:rFonts w:ascii="Arial" w:hAnsi="Arial" w:cs="Arial"/>
          <w:sz w:val="24"/>
        </w:rPr>
        <w:t>Su evaluación será preferentemente cualitativa.</w:t>
      </w:r>
    </w:p>
    <w:p w:rsidR="00811603" w:rsidRDefault="00811603" w:rsidP="00811603">
      <w:pPr>
        <w:pStyle w:val="Prrafodelista"/>
        <w:numPr>
          <w:ilvl w:val="0"/>
          <w:numId w:val="11"/>
        </w:numPr>
        <w:spacing w:line="360" w:lineRule="auto"/>
        <w:jc w:val="both"/>
        <w:rPr>
          <w:rFonts w:ascii="Arial" w:hAnsi="Arial" w:cs="Arial"/>
          <w:sz w:val="24"/>
        </w:rPr>
      </w:pPr>
      <w:r>
        <w:rPr>
          <w:rFonts w:ascii="Arial" w:hAnsi="Arial" w:cs="Arial"/>
          <w:sz w:val="24"/>
        </w:rPr>
        <w:t>Es prepositivo ya que tiene un objetivo relevar los conocimientos previos.</w:t>
      </w:r>
    </w:p>
    <w:p w:rsidR="00811603" w:rsidRDefault="00811603" w:rsidP="00811603">
      <w:pPr>
        <w:spacing w:line="360" w:lineRule="auto"/>
        <w:jc w:val="both"/>
        <w:rPr>
          <w:rFonts w:ascii="Arial" w:hAnsi="Arial" w:cs="Arial"/>
          <w:sz w:val="24"/>
          <w:szCs w:val="24"/>
        </w:rPr>
      </w:pPr>
      <w:r>
        <w:rPr>
          <w:rFonts w:ascii="Arial" w:hAnsi="Arial" w:cs="Arial"/>
          <w:sz w:val="24"/>
          <w:szCs w:val="24"/>
        </w:rPr>
        <w:t>Teniendo en cuenta todos los elementos del diagnóstico se pude iniciar con la planificación de las situaciones didácticas y de los ambientes de aprendizaje.</w:t>
      </w:r>
    </w:p>
    <w:p w:rsidR="00811603" w:rsidRDefault="00811603" w:rsidP="00811603">
      <w:pPr>
        <w:spacing w:line="360" w:lineRule="auto"/>
        <w:jc w:val="both"/>
        <w:rPr>
          <w:rFonts w:ascii="Arial" w:hAnsi="Arial" w:cs="Arial"/>
          <w:sz w:val="24"/>
          <w:szCs w:val="24"/>
        </w:rPr>
      </w:pPr>
      <w:r>
        <w:rPr>
          <w:rFonts w:ascii="Arial" w:hAnsi="Arial" w:cs="Arial"/>
          <w:sz w:val="24"/>
          <w:szCs w:val="24"/>
        </w:rPr>
        <w:t xml:space="preserve">Y en los preescolares con las jornadas de </w:t>
      </w:r>
      <w:proofErr w:type="spellStart"/>
      <w:proofErr w:type="gramStart"/>
      <w:r>
        <w:rPr>
          <w:rFonts w:ascii="Arial" w:hAnsi="Arial" w:cs="Arial"/>
          <w:sz w:val="24"/>
          <w:szCs w:val="24"/>
        </w:rPr>
        <w:t>practicas</w:t>
      </w:r>
      <w:proofErr w:type="spellEnd"/>
      <w:proofErr w:type="gramEnd"/>
      <w:r>
        <w:rPr>
          <w:rFonts w:ascii="Arial" w:hAnsi="Arial" w:cs="Arial"/>
          <w:sz w:val="24"/>
          <w:szCs w:val="24"/>
        </w:rPr>
        <w:t xml:space="preserve"> profesionales tenemos la oportunidad de iniciar examinando la función de los sentidos e identificando el contexto de cada niño dentro del instituto. </w:t>
      </w:r>
      <w:proofErr w:type="spellStart"/>
      <w:r>
        <w:rPr>
          <w:rFonts w:ascii="Arial" w:hAnsi="Arial" w:cs="Arial"/>
          <w:sz w:val="24"/>
          <w:szCs w:val="24"/>
        </w:rPr>
        <w:t>Eisner</w:t>
      </w:r>
      <w:proofErr w:type="spellEnd"/>
      <w:r>
        <w:rPr>
          <w:rFonts w:ascii="Arial" w:hAnsi="Arial" w:cs="Arial"/>
          <w:sz w:val="24"/>
          <w:szCs w:val="24"/>
        </w:rPr>
        <w:t xml:space="preserve"> propone “El individuo puede diferenciar, recordar y manipular los objetos o elementos que forman parte de su contexto, condicionados además por sus propósitos</w:t>
      </w:r>
      <w:sdt>
        <w:sdtPr>
          <w:rPr>
            <w:rFonts w:ascii="Arial" w:hAnsi="Arial" w:cs="Arial"/>
            <w:sz w:val="24"/>
            <w:szCs w:val="24"/>
          </w:rPr>
          <w:id w:val="-1225988038"/>
          <w:citation/>
        </w:sdtPr>
        <w:sdtContent>
          <w:r>
            <w:rPr>
              <w:rFonts w:ascii="Arial" w:hAnsi="Arial" w:cs="Arial"/>
              <w:sz w:val="24"/>
              <w:szCs w:val="24"/>
            </w:rPr>
            <w:fldChar w:fldCharType="begin"/>
          </w:r>
          <w:r>
            <w:rPr>
              <w:rFonts w:ascii="Arial" w:hAnsi="Arial" w:cs="Arial"/>
              <w:sz w:val="24"/>
              <w:szCs w:val="24"/>
            </w:rPr>
            <w:instrText xml:space="preserve"> CITATION Eis98 \l 2058 </w:instrText>
          </w:r>
          <w:r>
            <w:rPr>
              <w:rFonts w:ascii="Arial" w:hAnsi="Arial" w:cs="Arial"/>
              <w:sz w:val="24"/>
              <w:szCs w:val="24"/>
            </w:rPr>
            <w:fldChar w:fldCharType="separate"/>
          </w:r>
          <w:r>
            <w:rPr>
              <w:rFonts w:ascii="Arial" w:hAnsi="Arial" w:cs="Arial"/>
              <w:noProof/>
              <w:sz w:val="24"/>
              <w:szCs w:val="24"/>
            </w:rPr>
            <w:t xml:space="preserve"> (Eisner, 1998)</w:t>
          </w:r>
          <w:r>
            <w:rPr>
              <w:rFonts w:ascii="Arial" w:hAnsi="Arial" w:cs="Arial"/>
              <w:sz w:val="24"/>
              <w:szCs w:val="24"/>
            </w:rPr>
            <w:fldChar w:fldCharType="end"/>
          </w:r>
        </w:sdtContent>
      </w:sdt>
      <w:r>
        <w:rPr>
          <w:rFonts w:ascii="Arial" w:hAnsi="Arial" w:cs="Arial"/>
          <w:sz w:val="24"/>
          <w:szCs w:val="24"/>
        </w:rPr>
        <w:t>” .Además  Tenemos la oportunidad de poner en juega la relación entre la teoría y a práctica, así como el desarrollo de competencias dentro del contexto escolar.</w:t>
      </w:r>
    </w:p>
    <w:p w:rsidR="00811603" w:rsidRDefault="00811603"/>
    <w:p w:rsidR="00811603" w:rsidRDefault="00811603"/>
    <w:p w:rsidR="005072B9" w:rsidRDefault="00C301EC" w:rsidP="00F319AF">
      <w:pPr>
        <w:jc w:val="center"/>
        <w:rPr>
          <w:rFonts w:ascii="Arial" w:hAnsi="Arial" w:cs="Arial"/>
          <w:b/>
          <w:sz w:val="24"/>
        </w:rPr>
      </w:pPr>
      <w:r>
        <w:rPr>
          <w:rFonts w:ascii="Arial" w:hAnsi="Arial" w:cs="Arial"/>
          <w:b/>
          <w:sz w:val="24"/>
        </w:rPr>
        <w:lastRenderedPageBreak/>
        <w:t>Plan general y Secuencias didácticas.</w:t>
      </w:r>
    </w:p>
    <w:tbl>
      <w:tblPr>
        <w:tblStyle w:val="Cuadrculaclara-nfasis5"/>
        <w:tblW w:w="0" w:type="auto"/>
        <w:tblLook w:val="04A0" w:firstRow="1" w:lastRow="0" w:firstColumn="1" w:lastColumn="0" w:noHBand="0" w:noVBand="1"/>
      </w:tblPr>
      <w:tblGrid>
        <w:gridCol w:w="4489"/>
        <w:gridCol w:w="4489"/>
      </w:tblGrid>
      <w:tr w:rsidR="00C301EC" w:rsidTr="00013E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C301EC" w:rsidRDefault="00275CC3" w:rsidP="00F319AF">
            <w:pPr>
              <w:jc w:val="center"/>
              <w:rPr>
                <w:rFonts w:ascii="Arial" w:hAnsi="Arial" w:cs="Arial"/>
                <w:b w:val="0"/>
                <w:sz w:val="24"/>
              </w:rPr>
            </w:pPr>
            <w:r>
              <w:rPr>
                <w:rFonts w:ascii="Arial" w:hAnsi="Arial" w:cs="Arial"/>
                <w:b w:val="0"/>
                <w:sz w:val="24"/>
              </w:rPr>
              <w:t xml:space="preserve">Día </w:t>
            </w:r>
          </w:p>
        </w:tc>
        <w:tc>
          <w:tcPr>
            <w:tcW w:w="4489" w:type="dxa"/>
          </w:tcPr>
          <w:p w:rsidR="00C301EC" w:rsidRDefault="00275CC3" w:rsidP="00F319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sz w:val="24"/>
              </w:rPr>
              <w:t>Actividades.</w:t>
            </w:r>
          </w:p>
        </w:tc>
      </w:tr>
      <w:tr w:rsidR="00C301EC" w:rsidTr="00013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C301EC" w:rsidRDefault="00752B62" w:rsidP="00F319AF">
            <w:pPr>
              <w:jc w:val="center"/>
              <w:rPr>
                <w:rFonts w:ascii="Arial" w:hAnsi="Arial" w:cs="Arial"/>
                <w:b w:val="0"/>
                <w:sz w:val="24"/>
              </w:rPr>
            </w:pPr>
            <w:r>
              <w:rPr>
                <w:rFonts w:ascii="Arial" w:hAnsi="Arial" w:cs="Arial"/>
                <w:b w:val="0"/>
                <w:sz w:val="24"/>
              </w:rPr>
              <w:t>1 de diciembre.</w:t>
            </w:r>
          </w:p>
        </w:tc>
        <w:tc>
          <w:tcPr>
            <w:tcW w:w="4489" w:type="dxa"/>
          </w:tcPr>
          <w:p w:rsidR="00C301EC" w:rsidRPr="00013E8B" w:rsidRDefault="00752B62" w:rsidP="00013E8B">
            <w:pPr>
              <w:pStyle w:val="Prrafodelista"/>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013E8B">
              <w:rPr>
                <w:rFonts w:ascii="Arial" w:hAnsi="Arial" w:cs="Arial"/>
                <w:sz w:val="24"/>
              </w:rPr>
              <w:t>Día de observación.</w:t>
            </w:r>
          </w:p>
        </w:tc>
      </w:tr>
      <w:tr w:rsidR="00C301EC" w:rsidTr="00013E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C301EC" w:rsidRDefault="00752B62" w:rsidP="00F319AF">
            <w:pPr>
              <w:jc w:val="center"/>
              <w:rPr>
                <w:rFonts w:ascii="Arial" w:hAnsi="Arial" w:cs="Arial"/>
                <w:b w:val="0"/>
                <w:sz w:val="24"/>
              </w:rPr>
            </w:pPr>
            <w:r>
              <w:rPr>
                <w:rFonts w:ascii="Arial" w:hAnsi="Arial" w:cs="Arial"/>
                <w:b w:val="0"/>
                <w:sz w:val="24"/>
              </w:rPr>
              <w:t>2 de diciembre.</w:t>
            </w:r>
          </w:p>
        </w:tc>
        <w:tc>
          <w:tcPr>
            <w:tcW w:w="4489" w:type="dxa"/>
          </w:tcPr>
          <w:p w:rsidR="00C301EC" w:rsidRPr="00013E8B" w:rsidRDefault="00752B62" w:rsidP="00013E8B">
            <w:pPr>
              <w:pStyle w:val="Prrafodelista"/>
              <w:numPr>
                <w:ilvl w:val="0"/>
                <w:numId w:val="38"/>
              </w:numP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013E8B">
              <w:rPr>
                <w:rFonts w:ascii="Arial" w:hAnsi="Arial" w:cs="Arial"/>
                <w:sz w:val="24"/>
              </w:rPr>
              <w:t>Inicio de situación didáctica del museo.</w:t>
            </w:r>
          </w:p>
          <w:p w:rsidR="00752B62" w:rsidRPr="00013E8B" w:rsidRDefault="00013E8B" w:rsidP="00013E8B">
            <w:pPr>
              <w:pStyle w:val="Prrafodelista"/>
              <w:numPr>
                <w:ilvl w:val="0"/>
                <w:numId w:val="38"/>
              </w:numP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013E8B">
              <w:rPr>
                <w:rFonts w:ascii="Arial" w:hAnsi="Arial" w:cs="Arial"/>
                <w:sz w:val="24"/>
              </w:rPr>
              <w:t>Tipos de museo.</w:t>
            </w:r>
          </w:p>
          <w:p w:rsidR="00013E8B" w:rsidRPr="00013E8B" w:rsidRDefault="00013E8B" w:rsidP="00013E8B">
            <w:pPr>
              <w:pStyle w:val="Prrafodelista"/>
              <w:numPr>
                <w:ilvl w:val="0"/>
                <w:numId w:val="38"/>
              </w:numP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013E8B">
              <w:rPr>
                <w:rFonts w:ascii="Arial" w:hAnsi="Arial" w:cs="Arial"/>
                <w:sz w:val="24"/>
              </w:rPr>
              <w:t>Secciones del museo.</w:t>
            </w:r>
          </w:p>
          <w:p w:rsidR="00013E8B" w:rsidRPr="00013E8B" w:rsidRDefault="00013E8B" w:rsidP="00013E8B">
            <w:pPr>
              <w:pStyle w:val="Prrafodelista"/>
              <w:numPr>
                <w:ilvl w:val="0"/>
                <w:numId w:val="38"/>
              </w:numP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013E8B">
              <w:rPr>
                <w:rFonts w:ascii="Arial" w:hAnsi="Arial" w:cs="Arial"/>
                <w:sz w:val="24"/>
              </w:rPr>
              <w:t>Elaboración de un instrumento musical con materiales reciclados.</w:t>
            </w:r>
          </w:p>
        </w:tc>
      </w:tr>
      <w:tr w:rsidR="00C301EC" w:rsidTr="00013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C301EC" w:rsidRDefault="00752B62" w:rsidP="00F319AF">
            <w:pPr>
              <w:jc w:val="center"/>
              <w:rPr>
                <w:rFonts w:ascii="Arial" w:hAnsi="Arial" w:cs="Arial"/>
                <w:b w:val="0"/>
                <w:sz w:val="24"/>
              </w:rPr>
            </w:pPr>
            <w:r>
              <w:rPr>
                <w:rFonts w:ascii="Arial" w:hAnsi="Arial" w:cs="Arial"/>
                <w:b w:val="0"/>
                <w:sz w:val="24"/>
              </w:rPr>
              <w:t>3 de diciembre.</w:t>
            </w:r>
          </w:p>
        </w:tc>
        <w:tc>
          <w:tcPr>
            <w:tcW w:w="4489" w:type="dxa"/>
          </w:tcPr>
          <w:p w:rsidR="00C301EC" w:rsidRPr="00013E8B" w:rsidRDefault="00013E8B" w:rsidP="00013E8B">
            <w:pPr>
              <w:pStyle w:val="Prrafodelista"/>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013E8B">
              <w:rPr>
                <w:rFonts w:ascii="Arial" w:hAnsi="Arial" w:cs="Arial"/>
                <w:sz w:val="24"/>
              </w:rPr>
              <w:t>Que es un dinosaurio.</w:t>
            </w:r>
          </w:p>
          <w:p w:rsidR="00013E8B" w:rsidRPr="00013E8B" w:rsidRDefault="00013E8B" w:rsidP="00013E8B">
            <w:pPr>
              <w:pStyle w:val="Prrafodelista"/>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013E8B">
              <w:rPr>
                <w:rFonts w:ascii="Arial" w:hAnsi="Arial" w:cs="Arial"/>
                <w:sz w:val="24"/>
              </w:rPr>
              <w:t>Elaboración de fósiles.</w:t>
            </w:r>
          </w:p>
          <w:p w:rsidR="00013E8B" w:rsidRPr="00013E8B" w:rsidRDefault="00013E8B" w:rsidP="00013E8B">
            <w:pPr>
              <w:pStyle w:val="Prrafodelista"/>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013E8B">
              <w:rPr>
                <w:rFonts w:ascii="Arial" w:hAnsi="Arial" w:cs="Arial"/>
                <w:sz w:val="24"/>
              </w:rPr>
              <w:t>Elaboración de reglamento del museo y señalamientos.</w:t>
            </w:r>
          </w:p>
        </w:tc>
      </w:tr>
      <w:tr w:rsidR="00C301EC" w:rsidTr="00013E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C301EC" w:rsidRDefault="00752B62" w:rsidP="00F319AF">
            <w:pPr>
              <w:jc w:val="center"/>
              <w:rPr>
                <w:rFonts w:ascii="Arial" w:hAnsi="Arial" w:cs="Arial"/>
                <w:b w:val="0"/>
                <w:sz w:val="24"/>
              </w:rPr>
            </w:pPr>
            <w:r>
              <w:rPr>
                <w:rFonts w:ascii="Arial" w:hAnsi="Arial" w:cs="Arial"/>
                <w:b w:val="0"/>
                <w:sz w:val="24"/>
              </w:rPr>
              <w:t>4 de diciembre.</w:t>
            </w:r>
          </w:p>
        </w:tc>
        <w:tc>
          <w:tcPr>
            <w:tcW w:w="4489" w:type="dxa"/>
          </w:tcPr>
          <w:p w:rsidR="00C301EC" w:rsidRPr="00013E8B" w:rsidRDefault="00752B62" w:rsidP="00013E8B">
            <w:pPr>
              <w:pStyle w:val="Prrafodelista"/>
              <w:numPr>
                <w:ilvl w:val="0"/>
                <w:numId w:val="38"/>
              </w:numP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013E8B">
              <w:rPr>
                <w:rFonts w:ascii="Arial" w:hAnsi="Arial" w:cs="Arial"/>
                <w:sz w:val="24"/>
              </w:rPr>
              <w:t>Activación física.</w:t>
            </w:r>
          </w:p>
          <w:p w:rsidR="00013E8B" w:rsidRPr="00013E8B" w:rsidRDefault="00013E8B" w:rsidP="00013E8B">
            <w:pPr>
              <w:pStyle w:val="Prrafodelista"/>
              <w:numPr>
                <w:ilvl w:val="0"/>
                <w:numId w:val="38"/>
              </w:numP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013E8B">
              <w:rPr>
                <w:rFonts w:ascii="Arial" w:hAnsi="Arial" w:cs="Arial"/>
                <w:sz w:val="24"/>
              </w:rPr>
              <w:t>Experimentos.</w:t>
            </w:r>
          </w:p>
        </w:tc>
      </w:tr>
      <w:tr w:rsidR="00C301EC" w:rsidTr="00013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C301EC" w:rsidRDefault="00C301EC" w:rsidP="00F319AF">
            <w:pPr>
              <w:jc w:val="center"/>
              <w:rPr>
                <w:rFonts w:ascii="Arial" w:hAnsi="Arial" w:cs="Arial"/>
                <w:b w:val="0"/>
                <w:sz w:val="24"/>
              </w:rPr>
            </w:pPr>
          </w:p>
          <w:p w:rsidR="00C301EC" w:rsidRDefault="00752B62" w:rsidP="00F319AF">
            <w:pPr>
              <w:jc w:val="center"/>
              <w:rPr>
                <w:rFonts w:ascii="Arial" w:hAnsi="Arial" w:cs="Arial"/>
                <w:b w:val="0"/>
                <w:sz w:val="24"/>
              </w:rPr>
            </w:pPr>
            <w:r>
              <w:rPr>
                <w:rFonts w:ascii="Arial" w:hAnsi="Arial" w:cs="Arial"/>
                <w:b w:val="0"/>
                <w:sz w:val="24"/>
              </w:rPr>
              <w:t>5 de diciembre.</w:t>
            </w:r>
          </w:p>
          <w:p w:rsidR="00C301EC" w:rsidRDefault="00C301EC" w:rsidP="00013E8B">
            <w:pPr>
              <w:rPr>
                <w:rFonts w:ascii="Arial" w:hAnsi="Arial" w:cs="Arial"/>
                <w:b w:val="0"/>
                <w:sz w:val="24"/>
              </w:rPr>
            </w:pPr>
          </w:p>
        </w:tc>
        <w:tc>
          <w:tcPr>
            <w:tcW w:w="4489" w:type="dxa"/>
          </w:tcPr>
          <w:p w:rsidR="00C301EC" w:rsidRPr="00013E8B" w:rsidRDefault="00752B62" w:rsidP="00013E8B">
            <w:pPr>
              <w:pStyle w:val="Prrafodelista"/>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013E8B">
              <w:rPr>
                <w:rFonts w:ascii="Arial" w:hAnsi="Arial" w:cs="Arial"/>
                <w:sz w:val="24"/>
              </w:rPr>
              <w:t>Actividades de conteo.</w:t>
            </w:r>
          </w:p>
          <w:p w:rsidR="00752B62" w:rsidRPr="00013E8B" w:rsidRDefault="00752B62" w:rsidP="00013E8B">
            <w:pPr>
              <w:pStyle w:val="Prrafodelista"/>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013E8B">
              <w:rPr>
                <w:rFonts w:ascii="Arial" w:hAnsi="Arial" w:cs="Arial"/>
                <w:sz w:val="24"/>
              </w:rPr>
              <w:t>Armado y explicación del museo.</w:t>
            </w:r>
          </w:p>
        </w:tc>
      </w:tr>
    </w:tbl>
    <w:p w:rsidR="00C301EC" w:rsidRDefault="00C301EC" w:rsidP="00F319AF">
      <w:pPr>
        <w:jc w:val="center"/>
        <w:rPr>
          <w:rFonts w:ascii="Arial" w:hAnsi="Arial" w:cs="Arial"/>
          <w:b/>
          <w:sz w:val="24"/>
        </w:rPr>
      </w:pPr>
    </w:p>
    <w:p w:rsidR="00BB63B6" w:rsidRDefault="00BB63B6" w:rsidP="00F319AF">
      <w:pPr>
        <w:jc w:val="center"/>
        <w:rPr>
          <w:rFonts w:ascii="Arial" w:hAnsi="Arial" w:cs="Arial"/>
          <w:b/>
          <w:sz w:val="24"/>
        </w:rPr>
      </w:pPr>
    </w:p>
    <w:p w:rsidR="00BB63B6" w:rsidRDefault="00BB63B6" w:rsidP="00F319AF">
      <w:pPr>
        <w:jc w:val="center"/>
        <w:rPr>
          <w:rFonts w:ascii="Arial" w:hAnsi="Arial" w:cs="Arial"/>
          <w:b/>
          <w:sz w:val="24"/>
        </w:rPr>
      </w:pPr>
    </w:p>
    <w:p w:rsidR="00752B62" w:rsidRDefault="00752B62" w:rsidP="00F319AF">
      <w:pPr>
        <w:jc w:val="center"/>
        <w:rPr>
          <w:rFonts w:ascii="Arial" w:hAnsi="Arial" w:cs="Arial"/>
          <w:b/>
          <w:sz w:val="24"/>
        </w:rPr>
      </w:pPr>
    </w:p>
    <w:p w:rsidR="00752B62" w:rsidRDefault="00752B62" w:rsidP="00F319AF">
      <w:pPr>
        <w:jc w:val="center"/>
        <w:rPr>
          <w:rFonts w:ascii="Arial" w:hAnsi="Arial" w:cs="Arial"/>
          <w:b/>
          <w:sz w:val="24"/>
        </w:rPr>
      </w:pPr>
    </w:p>
    <w:p w:rsidR="00752B62" w:rsidRDefault="00752B62" w:rsidP="00F319AF">
      <w:pPr>
        <w:jc w:val="center"/>
        <w:rPr>
          <w:rFonts w:ascii="Arial" w:hAnsi="Arial" w:cs="Arial"/>
          <w:b/>
          <w:sz w:val="24"/>
        </w:rPr>
      </w:pPr>
    </w:p>
    <w:p w:rsidR="00752B62" w:rsidRDefault="00752B62" w:rsidP="00F319AF">
      <w:pPr>
        <w:jc w:val="center"/>
        <w:rPr>
          <w:rFonts w:ascii="Arial" w:hAnsi="Arial" w:cs="Arial"/>
          <w:b/>
          <w:sz w:val="24"/>
        </w:rPr>
      </w:pPr>
    </w:p>
    <w:p w:rsidR="00752B62" w:rsidRDefault="00752B62" w:rsidP="00F319AF">
      <w:pPr>
        <w:jc w:val="center"/>
        <w:rPr>
          <w:rFonts w:ascii="Arial" w:hAnsi="Arial" w:cs="Arial"/>
          <w:b/>
          <w:sz w:val="24"/>
        </w:rPr>
      </w:pPr>
    </w:p>
    <w:p w:rsidR="00752B62" w:rsidRDefault="00752B62" w:rsidP="00F319AF">
      <w:pPr>
        <w:jc w:val="center"/>
        <w:rPr>
          <w:rFonts w:ascii="Arial" w:hAnsi="Arial" w:cs="Arial"/>
          <w:b/>
          <w:sz w:val="24"/>
        </w:rPr>
      </w:pPr>
    </w:p>
    <w:p w:rsidR="00752B62" w:rsidRDefault="00752B62" w:rsidP="00F319AF">
      <w:pPr>
        <w:jc w:val="center"/>
        <w:rPr>
          <w:rFonts w:ascii="Arial" w:hAnsi="Arial" w:cs="Arial"/>
          <w:b/>
          <w:sz w:val="24"/>
        </w:rPr>
      </w:pPr>
    </w:p>
    <w:p w:rsidR="00BB63B6" w:rsidRDefault="00BB63B6" w:rsidP="00F319AF">
      <w:pPr>
        <w:jc w:val="center"/>
        <w:rPr>
          <w:rFonts w:ascii="Arial" w:hAnsi="Arial" w:cs="Arial"/>
          <w:b/>
          <w:sz w:val="24"/>
        </w:rPr>
      </w:pPr>
    </w:p>
    <w:p w:rsidR="00BB63B6" w:rsidRDefault="00BB63B6" w:rsidP="00F319AF">
      <w:pPr>
        <w:jc w:val="center"/>
        <w:rPr>
          <w:rFonts w:ascii="Arial" w:hAnsi="Arial" w:cs="Arial"/>
          <w:b/>
          <w:sz w:val="24"/>
        </w:rPr>
      </w:pPr>
    </w:p>
    <w:p w:rsidR="00BB63B6" w:rsidRDefault="00BB63B6" w:rsidP="00F319AF">
      <w:pPr>
        <w:jc w:val="center"/>
        <w:rPr>
          <w:rFonts w:ascii="Arial" w:hAnsi="Arial" w:cs="Arial"/>
          <w:b/>
          <w:sz w:val="24"/>
        </w:rPr>
      </w:pPr>
    </w:p>
    <w:p w:rsidR="0066156D" w:rsidRPr="00F319AF" w:rsidRDefault="0066156D" w:rsidP="00F319AF">
      <w:pPr>
        <w:jc w:val="center"/>
        <w:rPr>
          <w:rFonts w:ascii="Arial" w:hAnsi="Arial" w:cs="Arial"/>
          <w:b/>
          <w:sz w:val="24"/>
        </w:rPr>
      </w:pPr>
    </w:p>
    <w:tbl>
      <w:tblPr>
        <w:tblStyle w:val="Cuadrculaclara-nfasis5"/>
        <w:tblpPr w:leftFromText="141" w:rightFromText="141" w:vertAnchor="text" w:horzAnchor="margin" w:tblpXSpec="center" w:tblpY="-132"/>
        <w:tblW w:w="10907" w:type="dxa"/>
        <w:tblLayout w:type="fixed"/>
        <w:tblLook w:val="04A0" w:firstRow="1" w:lastRow="0" w:firstColumn="1" w:lastColumn="0" w:noHBand="0" w:noVBand="1"/>
      </w:tblPr>
      <w:tblGrid>
        <w:gridCol w:w="3936"/>
        <w:gridCol w:w="2976"/>
        <w:gridCol w:w="480"/>
        <w:gridCol w:w="3515"/>
      </w:tblGrid>
      <w:tr w:rsidR="00F319AF" w:rsidTr="00BB63B6">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0907" w:type="dxa"/>
            <w:gridSpan w:val="4"/>
          </w:tcPr>
          <w:p w:rsidR="00F319AF" w:rsidRDefault="00F319AF" w:rsidP="00BB63B6">
            <w:r>
              <w:lastRenderedPageBreak/>
              <w:t xml:space="preserve">Jardín de niños: </w:t>
            </w:r>
            <w:r w:rsidR="00D459FC">
              <w:t>“</w:t>
            </w:r>
            <w:proofErr w:type="spellStart"/>
            <w:r>
              <w:t>Ollin</w:t>
            </w:r>
            <w:proofErr w:type="spellEnd"/>
            <w:r>
              <w:t xml:space="preserve"> </w:t>
            </w:r>
            <w:proofErr w:type="spellStart"/>
            <w:r>
              <w:t>Yolitzi</w:t>
            </w:r>
            <w:proofErr w:type="spellEnd"/>
            <w:r w:rsidR="00D459FC">
              <w:t>”</w:t>
            </w:r>
            <w:r>
              <w:t>.</w:t>
            </w:r>
          </w:p>
          <w:p w:rsidR="00F319AF" w:rsidRDefault="00F319AF" w:rsidP="00BB63B6">
            <w:r>
              <w:t>Docente en formación: Valera Adriana Reyes Ramírez.</w:t>
            </w:r>
          </w:p>
          <w:p w:rsidR="00F319AF" w:rsidRDefault="00D459FC" w:rsidP="00BB63B6">
            <w:r>
              <w:t>Grado: 2°</w:t>
            </w:r>
          </w:p>
        </w:tc>
      </w:tr>
      <w:tr w:rsidR="00F319AF" w:rsidTr="00BB63B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912" w:type="dxa"/>
            <w:gridSpan w:val="2"/>
          </w:tcPr>
          <w:p w:rsidR="00F319AF" w:rsidRDefault="00F319AF" w:rsidP="00BB63B6">
            <w:pPr>
              <w:jc w:val="center"/>
            </w:pPr>
            <w:r>
              <w:t>Situación de aprendizaje.</w:t>
            </w:r>
          </w:p>
          <w:p w:rsidR="00F319AF" w:rsidRDefault="00F319AF" w:rsidP="00BB63B6">
            <w:pPr>
              <w:jc w:val="center"/>
            </w:pPr>
            <w:r>
              <w:rPr>
                <w:sz w:val="24"/>
              </w:rPr>
              <w:t>“Museo de experimentos</w:t>
            </w:r>
            <w:r w:rsidRPr="003453EB">
              <w:rPr>
                <w:sz w:val="24"/>
              </w:rPr>
              <w:t>”</w:t>
            </w:r>
          </w:p>
        </w:tc>
        <w:tc>
          <w:tcPr>
            <w:tcW w:w="3995" w:type="dxa"/>
            <w:gridSpan w:val="2"/>
          </w:tcPr>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410E77">
              <w:rPr>
                <w:rFonts w:asciiTheme="majorHAnsi" w:hAnsiTheme="majorHAnsi"/>
                <w:b/>
              </w:rPr>
              <w:t>Fecha.</w:t>
            </w:r>
          </w:p>
          <w:p w:rsidR="00F319AF" w:rsidRPr="00DA703E" w:rsidRDefault="00BB63B6" w:rsidP="00BB63B6">
            <w:pPr>
              <w:pStyle w:val="Prrafodelista"/>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2 de diciembre 2014</w:t>
            </w:r>
          </w:p>
        </w:tc>
      </w:tr>
      <w:tr w:rsidR="008807E5" w:rsidTr="00BB63B6">
        <w:trPr>
          <w:cnfStyle w:val="000000010000" w:firstRow="0" w:lastRow="0" w:firstColumn="0" w:lastColumn="0" w:oddVBand="0" w:evenVBand="0" w:oddHBand="0" w:evenHBand="1" w:firstRowFirstColumn="0" w:firstRowLastColumn="0" w:lastRowFirstColumn="0" w:lastRowLastColumn="0"/>
          <w:trHeight w:val="8212"/>
        </w:trPr>
        <w:tc>
          <w:tcPr>
            <w:cnfStyle w:val="001000000000" w:firstRow="0" w:lastRow="0" w:firstColumn="1" w:lastColumn="0" w:oddVBand="0" w:evenVBand="0" w:oddHBand="0" w:evenHBand="0" w:firstRowFirstColumn="0" w:firstRowLastColumn="0" w:lastRowFirstColumn="0" w:lastRowLastColumn="0"/>
            <w:tcW w:w="10907" w:type="dxa"/>
            <w:gridSpan w:val="4"/>
          </w:tcPr>
          <w:p w:rsidR="008807E5" w:rsidRDefault="008807E5" w:rsidP="00BB63B6">
            <w:pPr>
              <w:rPr>
                <w:b w:val="0"/>
              </w:rPr>
            </w:pPr>
            <w:r>
              <w:rPr>
                <w:b w:val="0"/>
              </w:rPr>
              <w:t>Inicio.</w:t>
            </w:r>
          </w:p>
          <w:p w:rsidR="008807E5" w:rsidRDefault="008807E5" w:rsidP="00BB63B6">
            <w:r>
              <w:t>Para el inicio de esta situación didáctica se comenzará cuestionando a los alumnos si alguien conoce o sabe que es un museo. (Previamente se les dejara investigar que es un museo y se les pedirá a los alumnos que compartan con el grupo lo que investigaron.)</w:t>
            </w:r>
          </w:p>
          <w:p w:rsidR="008807E5" w:rsidRDefault="008807E5" w:rsidP="00BB63B6">
            <w:r>
              <w:t>Dialogaremos lo que es un museo  y que es lo que hay en museo  y se motivara a los niños para que realicemos un pequeño museo en el salón.</w:t>
            </w:r>
          </w:p>
          <w:p w:rsidR="008807E5" w:rsidRDefault="008807E5" w:rsidP="00BB63B6">
            <w:r>
              <w:t>Se relacionara todo con el museo del rehilete al que asistirán, se distinguirán las diferentes secciones del museo que serán:</w:t>
            </w:r>
          </w:p>
          <w:p w:rsidR="008807E5" w:rsidRPr="00702E64" w:rsidRDefault="008807E5" w:rsidP="00BB63B6">
            <w:pPr>
              <w:pStyle w:val="Prrafodelista"/>
              <w:numPr>
                <w:ilvl w:val="0"/>
                <w:numId w:val="31"/>
              </w:numPr>
            </w:pPr>
            <w:r w:rsidRPr="00702E64">
              <w:t>Arte.</w:t>
            </w:r>
          </w:p>
          <w:p w:rsidR="008807E5" w:rsidRPr="00702E64" w:rsidRDefault="008807E5" w:rsidP="00BB63B6">
            <w:pPr>
              <w:pStyle w:val="Prrafodelista"/>
              <w:numPr>
                <w:ilvl w:val="0"/>
                <w:numId w:val="31"/>
              </w:numPr>
            </w:pPr>
            <w:r w:rsidRPr="00702E64">
              <w:t>Ciencia.</w:t>
            </w:r>
          </w:p>
          <w:p w:rsidR="008807E5" w:rsidRDefault="008807E5" w:rsidP="00BB63B6">
            <w:pPr>
              <w:pStyle w:val="Prrafodelista"/>
              <w:numPr>
                <w:ilvl w:val="0"/>
                <w:numId w:val="31"/>
              </w:numPr>
            </w:pPr>
            <w:r w:rsidRPr="00702E64">
              <w:t>Dinosaurios.</w:t>
            </w:r>
          </w:p>
          <w:p w:rsidR="008807E5" w:rsidRDefault="008807E5" w:rsidP="00BB63B6">
            <w:r>
              <w:t>Se abordara en qué consisten las diferentes secciones del museo y que es lo que podemos encontrar en ellas.</w:t>
            </w:r>
          </w:p>
          <w:p w:rsidR="008807E5" w:rsidRDefault="008807E5" w:rsidP="00BB63B6"/>
          <w:p w:rsidR="008807E5" w:rsidRPr="00BC34D0" w:rsidRDefault="008807E5" w:rsidP="00BB63B6">
            <w:pPr>
              <w:rPr>
                <w:b w:val="0"/>
              </w:rPr>
            </w:pPr>
            <w:r w:rsidRPr="00BC34D0">
              <w:rPr>
                <w:b w:val="0"/>
              </w:rPr>
              <w:t>Desarrollo.</w:t>
            </w:r>
          </w:p>
          <w:p w:rsidR="008807E5" w:rsidRDefault="008807E5" w:rsidP="00BB63B6">
            <w:r>
              <w:t xml:space="preserve"> En el desarrollo se realizaran las di</w:t>
            </w:r>
            <w:r w:rsidR="004901E2">
              <w:t>versas actividades que se harán</w:t>
            </w:r>
            <w:r>
              <w:t xml:space="preserve"> para el museo.</w:t>
            </w:r>
          </w:p>
          <w:p w:rsidR="008807E5" w:rsidRDefault="008807E5" w:rsidP="00BB63B6">
            <w:r>
              <w:t>Experimentos con los niños:</w:t>
            </w:r>
          </w:p>
          <w:p w:rsidR="008807E5" w:rsidRPr="00B40615" w:rsidRDefault="008807E5" w:rsidP="00BB63B6">
            <w:pPr>
              <w:pStyle w:val="Prrafodelista"/>
              <w:numPr>
                <w:ilvl w:val="0"/>
                <w:numId w:val="32"/>
              </w:numPr>
            </w:pPr>
            <w:r w:rsidRPr="00B40615">
              <w:t>Fósiles.</w:t>
            </w:r>
          </w:p>
          <w:p w:rsidR="008807E5" w:rsidRPr="00B40615" w:rsidRDefault="008807E5" w:rsidP="00BB63B6">
            <w:pPr>
              <w:pStyle w:val="Prrafodelista"/>
              <w:numPr>
                <w:ilvl w:val="0"/>
                <w:numId w:val="32"/>
              </w:numPr>
            </w:pPr>
            <w:r w:rsidRPr="00B40615">
              <w:t>Experimentos de ciencia.</w:t>
            </w:r>
          </w:p>
          <w:p w:rsidR="008807E5" w:rsidRDefault="008807E5" w:rsidP="00BB63B6">
            <w:r>
              <w:t>Actividades de arte.</w:t>
            </w:r>
          </w:p>
          <w:p w:rsidR="008807E5" w:rsidRPr="00A7441F" w:rsidRDefault="008807E5" w:rsidP="00BB63B6">
            <w:pPr>
              <w:pStyle w:val="Prrafodelista"/>
              <w:numPr>
                <w:ilvl w:val="0"/>
                <w:numId w:val="33"/>
              </w:numPr>
            </w:pPr>
            <w:r w:rsidRPr="00B40615">
              <w:t>Actividades con dos diferentes técnicas de pintura.</w:t>
            </w:r>
          </w:p>
          <w:p w:rsidR="008807E5" w:rsidRDefault="008807E5" w:rsidP="00BB63B6">
            <w:r>
              <w:t xml:space="preserve"> </w:t>
            </w:r>
          </w:p>
          <w:p w:rsidR="008807E5" w:rsidRDefault="008807E5" w:rsidP="00BB63B6">
            <w:r>
              <w:t>Para el campo formativo de comu</w:t>
            </w:r>
            <w:r w:rsidR="004901E2">
              <w:t>nicación y lenguaje  se revisará</w:t>
            </w:r>
            <w:r>
              <w:t xml:space="preserve">n las reglas que se deben de seguir en el interior del museo y se realizaran  los señalamientos que colocaremos en nuestro mini museo. </w:t>
            </w:r>
          </w:p>
          <w:p w:rsidR="00E12184" w:rsidRDefault="00E12184" w:rsidP="00BB63B6">
            <w:pPr>
              <w:rPr>
                <w:b w:val="0"/>
              </w:rPr>
            </w:pPr>
          </w:p>
          <w:p w:rsidR="008807E5" w:rsidRDefault="008807E5" w:rsidP="00BB63B6">
            <w:pPr>
              <w:rPr>
                <w:b w:val="0"/>
              </w:rPr>
            </w:pPr>
            <w:r w:rsidRPr="00890672">
              <w:rPr>
                <w:b w:val="0"/>
              </w:rPr>
              <w:t>Cierre.</w:t>
            </w:r>
          </w:p>
          <w:p w:rsidR="008807E5" w:rsidRDefault="008807E5" w:rsidP="00BB63B6">
            <w:r>
              <w:t>Para el cierre de la actividad se armara un mini museo en el interior del salón.</w:t>
            </w:r>
          </w:p>
          <w:p w:rsidR="008807E5" w:rsidRDefault="008807E5" w:rsidP="00BB63B6">
            <w:r>
              <w:t>Se dividirán en tres equipos donde un se ocupara de la sección de dinosaurios</w:t>
            </w:r>
            <w:r w:rsidR="00E12184">
              <w:t xml:space="preserve"> o fósiles</w:t>
            </w:r>
            <w:r>
              <w:t>, otro de la sección de ciencia y los demás a la sección de artes.</w:t>
            </w:r>
          </w:p>
          <w:p w:rsidR="008807E5" w:rsidRPr="003453EB" w:rsidRDefault="008807E5" w:rsidP="00BB63B6">
            <w:r>
              <w:t>Ellos tendrán que dar una explicación de lo que se encuentra en su sección y que fue lo que hicimos para realizar las actividades.</w:t>
            </w:r>
          </w:p>
        </w:tc>
      </w:tr>
      <w:tr w:rsidR="00BB63B6" w:rsidTr="00BB63B6">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6912" w:type="dxa"/>
            <w:gridSpan w:val="2"/>
          </w:tcPr>
          <w:p w:rsidR="00F319AF" w:rsidRDefault="00E12184" w:rsidP="00BB63B6">
            <w:r>
              <w:t>Propósito.</w:t>
            </w:r>
          </w:p>
          <w:p w:rsidR="00F319AF" w:rsidRDefault="00E12184" w:rsidP="00BB63B6">
            <w:r>
              <w:t>El alumnos reconoce que es un museo y que existen diferentes tipos de museo y así también que dentro del museo existen diferentes secciones.</w:t>
            </w:r>
          </w:p>
        </w:tc>
        <w:tc>
          <w:tcPr>
            <w:tcW w:w="3995" w:type="dxa"/>
            <w:gridSpan w:val="2"/>
          </w:tcPr>
          <w:p w:rsidR="00F319AF" w:rsidRDefault="005027A5"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 xml:space="preserve">Indicadores </w:t>
            </w:r>
            <w:r w:rsidR="00F319AF">
              <w:rPr>
                <w:rFonts w:asciiTheme="majorHAnsi" w:eastAsiaTheme="majorEastAsia" w:hAnsiTheme="majorHAnsi" w:cstheme="majorBidi"/>
              </w:rPr>
              <w:t>de evaluación:</w:t>
            </w:r>
          </w:p>
          <w:p w:rsidR="00F319AF" w:rsidRDefault="005027A5"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Reconoce que es un museo.</w:t>
            </w:r>
          </w:p>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rPr>
            </w:pPr>
          </w:p>
        </w:tc>
      </w:tr>
      <w:tr w:rsidR="00F319AF" w:rsidTr="00BB63B6">
        <w:trPr>
          <w:cnfStyle w:val="000000010000" w:firstRow="0" w:lastRow="0" w:firstColumn="0" w:lastColumn="0" w:oddVBand="0" w:evenVBand="0" w:oddHBand="0" w:evenHBand="1"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0907" w:type="dxa"/>
            <w:gridSpan w:val="4"/>
          </w:tcPr>
          <w:p w:rsidR="00F319AF" w:rsidRDefault="00F319AF" w:rsidP="00BB63B6">
            <w:r>
              <w:t xml:space="preserve">Jardín de niños: </w:t>
            </w:r>
            <w:proofErr w:type="spellStart"/>
            <w:r>
              <w:t>Ollin</w:t>
            </w:r>
            <w:proofErr w:type="spellEnd"/>
            <w:r>
              <w:t xml:space="preserve"> </w:t>
            </w:r>
            <w:proofErr w:type="spellStart"/>
            <w:r>
              <w:t>Yolitzi</w:t>
            </w:r>
            <w:proofErr w:type="spellEnd"/>
            <w:r>
              <w:t>.</w:t>
            </w:r>
          </w:p>
          <w:p w:rsidR="00F319AF" w:rsidRDefault="00F319AF" w:rsidP="00BB63B6">
            <w:r>
              <w:t>Docente en formación: Valera Adriana Reyes Ramírez.</w:t>
            </w:r>
          </w:p>
          <w:p w:rsidR="00F319AF" w:rsidRDefault="009B1185" w:rsidP="00BB63B6">
            <w:r>
              <w:t>Grado: 2°</w:t>
            </w:r>
          </w:p>
        </w:tc>
      </w:tr>
      <w:tr w:rsidR="00F319AF" w:rsidTr="00BB63B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6912" w:type="dxa"/>
            <w:gridSpan w:val="2"/>
          </w:tcPr>
          <w:p w:rsidR="00F319AF" w:rsidRDefault="00F319AF" w:rsidP="00BB63B6">
            <w:pPr>
              <w:jc w:val="center"/>
            </w:pPr>
            <w:r>
              <w:t>Situación de aprendizaje.</w:t>
            </w:r>
          </w:p>
          <w:p w:rsidR="00F319AF" w:rsidRDefault="00F319AF" w:rsidP="00BB63B6">
            <w:pPr>
              <w:jc w:val="center"/>
            </w:pPr>
            <w:r>
              <w:rPr>
                <w:sz w:val="24"/>
              </w:rPr>
              <w:t>“Vamos a hacer fósiles.</w:t>
            </w:r>
            <w:r w:rsidRPr="003453EB">
              <w:rPr>
                <w:sz w:val="24"/>
              </w:rPr>
              <w:t>”</w:t>
            </w:r>
          </w:p>
        </w:tc>
        <w:tc>
          <w:tcPr>
            <w:tcW w:w="3995" w:type="dxa"/>
            <w:gridSpan w:val="2"/>
          </w:tcPr>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410E77">
              <w:rPr>
                <w:rFonts w:asciiTheme="majorHAnsi" w:hAnsiTheme="majorHAnsi"/>
                <w:b/>
              </w:rPr>
              <w:t>Fecha.</w:t>
            </w:r>
          </w:p>
          <w:p w:rsidR="00F319AF" w:rsidRPr="00DA703E" w:rsidRDefault="00013E8B" w:rsidP="00BB63B6">
            <w:pPr>
              <w:pStyle w:val="Prrafodelista"/>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3 de diciembre del 2014.</w:t>
            </w: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lastRenderedPageBreak/>
              <w:t>Campo formativo:</w:t>
            </w:r>
          </w:p>
          <w:p w:rsidR="00F319AF" w:rsidRPr="005027A5" w:rsidRDefault="005027A5" w:rsidP="00BB63B6">
            <w:pPr>
              <w:jc w:val="both"/>
              <w:rPr>
                <w:sz w:val="24"/>
                <w:szCs w:val="24"/>
              </w:rPr>
            </w:pPr>
            <w:r w:rsidRPr="005027A5">
              <w:rPr>
                <w:sz w:val="24"/>
                <w:szCs w:val="24"/>
              </w:rPr>
              <w:t>Exploración y conocimiento del mundo.</w:t>
            </w:r>
          </w:p>
        </w:tc>
        <w:tc>
          <w:tcPr>
            <w:tcW w:w="6971" w:type="dxa"/>
            <w:gridSpan w:val="3"/>
            <w:vMerge w:val="restart"/>
          </w:tcPr>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10E77">
              <w:rPr>
                <w:rFonts w:asciiTheme="majorHAnsi" w:hAnsiTheme="majorHAnsi"/>
                <w:b/>
              </w:rPr>
              <w:t>Situación didáctica.</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Inicio.</w:t>
            </w:r>
          </w:p>
          <w:p w:rsidR="00F319AF" w:rsidRDefault="0016411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hablará</w:t>
            </w:r>
            <w:r w:rsidR="00F319AF">
              <w:rPr>
                <w:rFonts w:asciiTheme="majorHAnsi" w:hAnsiTheme="majorHAnsi"/>
              </w:rPr>
              <w:t xml:space="preserve"> de la sección de dinosaurios que se encuentra en el museo.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cuestionara a los alumnos acerca de</w:t>
            </w:r>
            <w:r w:rsidR="00164115">
              <w:rPr>
                <w:rFonts w:asciiTheme="majorHAnsi" w:hAnsiTheme="majorHAnsi"/>
              </w:rPr>
              <w:t>l conocimiento que tienen</w:t>
            </w:r>
            <w:r>
              <w:rPr>
                <w:rFonts w:asciiTheme="majorHAnsi" w:hAnsiTheme="majorHAnsi"/>
              </w:rPr>
              <w:t xml:space="preserve"> de los dinosaurios. </w:t>
            </w:r>
          </w:p>
          <w:p w:rsidR="00594865" w:rsidRDefault="0059486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¿Saben que es un dinosaurio?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Después de retomar sus conocimientos previos se hará la proyección de un video acerca de los dinosaurios, donde ellos podrán identificar que fueron seres vivos que existieron hace millones de años y que actualmente están extintos y lo único que queda de videncia de su existencia son sus fósiles y que en los museos solo podemos observar  robots de estos.</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Iremos a la biblioteca a investigar</w:t>
            </w:r>
            <w:r w:rsidR="00164115">
              <w:rPr>
                <w:rFonts w:asciiTheme="majorHAnsi" w:hAnsiTheme="majorHAnsi"/>
              </w:rPr>
              <w:t xml:space="preserve"> </w:t>
            </w:r>
            <w:r>
              <w:rPr>
                <w:rFonts w:asciiTheme="majorHAnsi" w:hAnsiTheme="majorHAnsi"/>
              </w:rPr>
              <w:t xml:space="preserve"> que es un dinosaurio.</w:t>
            </w:r>
          </w:p>
          <w:p w:rsidR="00594865" w:rsidRDefault="0016411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realizará la lectura del libro de dinosaurios que encontremos.</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BC34D0">
              <w:rPr>
                <w:rFonts w:asciiTheme="majorHAnsi" w:hAnsiTheme="majorHAnsi"/>
                <w:b/>
              </w:rPr>
              <w:t>Desarrollo.</w:t>
            </w:r>
          </w:p>
          <w:p w:rsidR="00594865" w:rsidRDefault="0059486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hará la reproducción de otro video donde se hablara acerca de los fósiles. Se tendrán que identificar los siguientes aspectos.</w:t>
            </w:r>
          </w:p>
          <w:p w:rsidR="00594865" w:rsidRDefault="0059486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¿Qué es un fósil?</w:t>
            </w:r>
          </w:p>
          <w:p w:rsidR="00594865" w:rsidRDefault="0059486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¿Dónde podemos encontrar los fósiles?</w:t>
            </w:r>
          </w:p>
          <w:p w:rsidR="00967621" w:rsidRPr="00594865" w:rsidRDefault="00967621"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le mostraran imágenes de fósiles.</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Se le propondrá al alumno que para nuestro museo elaboremos nuestros propios fósiles. </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Para la elaboración de los fósiles haremos uso de la plastilina, de diversos objetos como conchas, huesos etc. </w:t>
            </w:r>
            <w:r w:rsidR="00164115">
              <w:rPr>
                <w:rFonts w:asciiTheme="majorHAnsi" w:hAnsiTheme="majorHAnsi"/>
              </w:rPr>
              <w:t xml:space="preserve">(Que serán pedidos previamente a los niños). </w:t>
            </w:r>
            <w:r>
              <w:rPr>
                <w:rFonts w:asciiTheme="majorHAnsi" w:hAnsiTheme="majorHAnsi"/>
              </w:rPr>
              <w:t>Y de yeso con agua.</w:t>
            </w:r>
          </w:p>
          <w:p w:rsidR="00164115" w:rsidRPr="00890672"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Para realizar los fósiles primero haremos uso de los diferentes objetos para marcarlos en la plastilina. Y posteriormente le vertiéremos el yeso y los pondremos a secar en el sol.</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890672">
              <w:rPr>
                <w:rFonts w:asciiTheme="majorHAnsi" w:hAnsiTheme="majorHAnsi"/>
                <w:b/>
              </w:rPr>
              <w:t>Cierre.</w:t>
            </w:r>
          </w:p>
          <w:p w:rsidR="00F319AF" w:rsidRPr="00BE4F5B"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Para el cierre de la actividad les daré una hoja donde ellos dibujaran el fósil que hicieron y le pondrán el nombre del objeto que es. Y sacaremos  los fósiles de su molde.</w:t>
            </w:r>
          </w:p>
          <w:p w:rsidR="00F319AF" w:rsidRPr="00890672"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rsidR="00F319AF" w:rsidRPr="003453EB"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Aspecto:</w:t>
            </w:r>
          </w:p>
          <w:p w:rsidR="00F319AF" w:rsidRDefault="005027A5" w:rsidP="00BB63B6">
            <w:r>
              <w:t>Mundo natural.</w:t>
            </w:r>
          </w:p>
        </w:tc>
        <w:tc>
          <w:tcPr>
            <w:tcW w:w="6971" w:type="dxa"/>
            <w:gridSpan w:val="3"/>
            <w:vMerge/>
          </w:tcPr>
          <w:p w:rsidR="00F319AF" w:rsidRPr="005471D5"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Competencia:</w:t>
            </w:r>
          </w:p>
          <w:p w:rsidR="00F319AF" w:rsidRDefault="005027A5" w:rsidP="00BB63B6">
            <w:r>
              <w:t xml:space="preserve">Observa características relevantes </w:t>
            </w:r>
            <w:r w:rsidR="00BD5B37">
              <w:t>de elementos del medio y de fenómenos que ocurren en la naturaleza distingue semejanzas y diferencias y las describe con sus propias palabras.</w:t>
            </w:r>
          </w:p>
          <w:p w:rsidR="00F319AF" w:rsidRDefault="00F319AF" w:rsidP="00BB63B6"/>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Aprendizaje esperado:</w:t>
            </w:r>
          </w:p>
          <w:p w:rsidR="00BD5B37" w:rsidRDefault="00BD5B37" w:rsidP="00BB63B6">
            <w:r>
              <w:t>Describe características de los seres vivos.</w:t>
            </w:r>
          </w:p>
          <w:p w:rsidR="00BD5B37" w:rsidRPr="00BD5B37" w:rsidRDefault="00BD5B37" w:rsidP="00BB63B6">
            <w:pPr>
              <w:rPr>
                <w:rFonts w:cs="HelveticaNeue-Light"/>
                <w:sz w:val="16"/>
                <w:szCs w:val="16"/>
              </w:rPr>
            </w:pPr>
          </w:p>
        </w:tc>
        <w:tc>
          <w:tcPr>
            <w:tcW w:w="6971" w:type="dxa"/>
            <w:gridSpan w:val="3"/>
            <w:vMerge/>
          </w:tcPr>
          <w:p w:rsidR="00F319AF"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Recursos:</w:t>
            </w:r>
          </w:p>
          <w:p w:rsidR="00BD5B37" w:rsidRDefault="00BD5B37" w:rsidP="00BB63B6">
            <w:r>
              <w:t>Video de los dinosaurios.</w:t>
            </w:r>
          </w:p>
          <w:p w:rsidR="00BD5B37" w:rsidRDefault="00BD5B37" w:rsidP="00BB63B6">
            <w:r>
              <w:t>Plastilina.</w:t>
            </w:r>
          </w:p>
          <w:p w:rsidR="00BD5B37" w:rsidRDefault="00BD5B37" w:rsidP="00BB63B6">
            <w:r>
              <w:t>Yeso.</w:t>
            </w:r>
          </w:p>
          <w:p w:rsidR="00BD5B37" w:rsidRDefault="00BD5B37" w:rsidP="00BB63B6">
            <w:r>
              <w:t>Agua.</w:t>
            </w:r>
          </w:p>
          <w:p w:rsidR="00BD5B37" w:rsidRDefault="00BD5B37" w:rsidP="00BB63B6">
            <w:r>
              <w:t>Hojas.</w:t>
            </w:r>
          </w:p>
          <w:p w:rsidR="00F319AF" w:rsidRDefault="00F319AF" w:rsidP="00BB63B6">
            <w:pPr>
              <w:pStyle w:val="Prrafodelista"/>
              <w:jc w:val="both"/>
            </w:pPr>
          </w:p>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Duración:</w:t>
            </w:r>
          </w:p>
          <w:p w:rsidR="00F319AF" w:rsidRPr="00410E77" w:rsidRDefault="00275CC3" w:rsidP="00BB63B6">
            <w:pPr>
              <w:pStyle w:val="Prrafodelista"/>
            </w:pPr>
            <w:r>
              <w:t>Media mañana.</w:t>
            </w:r>
          </w:p>
        </w:tc>
        <w:tc>
          <w:tcPr>
            <w:tcW w:w="6971" w:type="dxa"/>
            <w:gridSpan w:val="3"/>
            <w:vMerge/>
          </w:tcPr>
          <w:p w:rsidR="00F319AF"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Propósito:</w:t>
            </w:r>
          </w:p>
          <w:p w:rsidR="00F319AF" w:rsidRPr="002E2FC8" w:rsidRDefault="00F319AF" w:rsidP="00BB63B6">
            <w:pPr>
              <w:jc w:val="both"/>
              <w:rPr>
                <w:b w:val="0"/>
              </w:rPr>
            </w:pPr>
            <w:r>
              <w:rPr>
                <w:b w:val="0"/>
              </w:rPr>
              <w:t>El niño reconoce que los dinosaurios existieron hace millones de años y que en la actualidad solo existen fósiles.</w:t>
            </w:r>
          </w:p>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7392" w:type="dxa"/>
            <w:gridSpan w:val="3"/>
          </w:tcPr>
          <w:p w:rsidR="00F319AF" w:rsidRDefault="00F319AF" w:rsidP="00BB63B6">
            <w:r>
              <w:t>Indicadores de evaluación:</w:t>
            </w:r>
          </w:p>
          <w:p w:rsidR="00967621" w:rsidRDefault="00967621" w:rsidP="00BB63B6">
            <w:pPr>
              <w:rPr>
                <w:b w:val="0"/>
              </w:rPr>
            </w:pPr>
            <w:r>
              <w:rPr>
                <w:b w:val="0"/>
              </w:rPr>
              <w:t>Identifica que los dinosaurios fueron seres vivos que vivieron hace millones de años.</w:t>
            </w:r>
          </w:p>
          <w:p w:rsidR="00F319AF" w:rsidRPr="00967621" w:rsidRDefault="00F319AF" w:rsidP="00BB63B6">
            <w:r>
              <w:rPr>
                <w:b w:val="0"/>
              </w:rPr>
              <w:t>Reconoce que es un fósil.</w:t>
            </w:r>
          </w:p>
        </w:tc>
        <w:tc>
          <w:tcPr>
            <w:tcW w:w="3515" w:type="dxa"/>
          </w:tcPr>
          <w:p w:rsidR="00F319AF" w:rsidRPr="007C5F10"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rPr>
            </w:pPr>
            <w:r w:rsidRPr="007C5F10">
              <w:rPr>
                <w:rFonts w:asciiTheme="majorHAnsi" w:eastAsiaTheme="majorEastAsia" w:hAnsiTheme="majorHAnsi" w:cstheme="majorBidi"/>
                <w:b/>
              </w:rPr>
              <w:t>Evidencias de evaluación:</w:t>
            </w:r>
          </w:p>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 xml:space="preserve">Fotografías </w:t>
            </w:r>
          </w:p>
          <w:p w:rsidR="00F319AF" w:rsidRPr="00BD5B37"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Fós</w:t>
            </w:r>
            <w:r w:rsidR="00BD5B37">
              <w:rPr>
                <w:rFonts w:asciiTheme="majorHAnsi" w:eastAsiaTheme="majorEastAsia" w:hAnsiTheme="majorHAnsi" w:cstheme="majorBidi"/>
              </w:rPr>
              <w:t>iles hecho por los niños.</w:t>
            </w: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0907" w:type="dxa"/>
            <w:gridSpan w:val="4"/>
          </w:tcPr>
          <w:p w:rsidR="00F319AF" w:rsidRDefault="00F319AF" w:rsidP="00BB63B6">
            <w:r>
              <w:t xml:space="preserve">Jardín de niños: </w:t>
            </w:r>
            <w:proofErr w:type="spellStart"/>
            <w:r>
              <w:t>Ollin</w:t>
            </w:r>
            <w:proofErr w:type="spellEnd"/>
            <w:r>
              <w:t xml:space="preserve"> </w:t>
            </w:r>
            <w:proofErr w:type="spellStart"/>
            <w:r>
              <w:t>Yolitzi</w:t>
            </w:r>
            <w:proofErr w:type="spellEnd"/>
            <w:r>
              <w:t>.</w:t>
            </w:r>
          </w:p>
          <w:p w:rsidR="00F319AF" w:rsidRDefault="00F319AF" w:rsidP="00BB63B6">
            <w:r>
              <w:t>Docente en formación: Valera Adriana Reyes Ramírez.</w:t>
            </w:r>
          </w:p>
          <w:p w:rsidR="00F319AF" w:rsidRDefault="009B1185" w:rsidP="00BB63B6">
            <w:r>
              <w:t>Grado: 2°</w:t>
            </w:r>
          </w:p>
        </w:tc>
      </w:tr>
      <w:tr w:rsidR="00F319AF" w:rsidTr="00BB63B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6912" w:type="dxa"/>
            <w:gridSpan w:val="2"/>
          </w:tcPr>
          <w:p w:rsidR="009B1185" w:rsidRDefault="009B1185" w:rsidP="00BB63B6">
            <w:pPr>
              <w:jc w:val="center"/>
            </w:pPr>
            <w:r>
              <w:t>Situación de aprendizaje.</w:t>
            </w:r>
          </w:p>
          <w:p w:rsidR="00F319AF" w:rsidRDefault="00F319AF" w:rsidP="00BB63B6">
            <w:pPr>
              <w:jc w:val="center"/>
            </w:pPr>
            <w:r>
              <w:rPr>
                <w:sz w:val="24"/>
              </w:rPr>
              <w:t>“Las reglas del museo.</w:t>
            </w:r>
            <w:r w:rsidRPr="003453EB">
              <w:rPr>
                <w:sz w:val="24"/>
              </w:rPr>
              <w:t>”</w:t>
            </w:r>
          </w:p>
        </w:tc>
        <w:tc>
          <w:tcPr>
            <w:tcW w:w="3995" w:type="dxa"/>
            <w:gridSpan w:val="2"/>
          </w:tcPr>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410E77">
              <w:rPr>
                <w:rFonts w:asciiTheme="majorHAnsi" w:hAnsiTheme="majorHAnsi"/>
                <w:b/>
              </w:rPr>
              <w:t>Fecha.</w:t>
            </w:r>
          </w:p>
          <w:p w:rsidR="00F319AF" w:rsidRPr="00355DDE" w:rsidRDefault="00355DDE" w:rsidP="00355DDE">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3 de diciembre del 2014</w:t>
            </w: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Campo formativo:</w:t>
            </w:r>
          </w:p>
          <w:p w:rsidR="00F319AF" w:rsidRPr="00C85539" w:rsidRDefault="00F319AF" w:rsidP="00BB63B6">
            <w:pPr>
              <w:rPr>
                <w:b w:val="0"/>
              </w:rPr>
            </w:pPr>
            <w:r>
              <w:rPr>
                <w:b w:val="0"/>
              </w:rPr>
              <w:t>Comunicación y lenguaje.</w:t>
            </w:r>
          </w:p>
          <w:p w:rsidR="00F319AF" w:rsidRPr="0054688B" w:rsidRDefault="00F319AF" w:rsidP="00BB63B6">
            <w:pPr>
              <w:jc w:val="both"/>
              <w:rPr>
                <w:b w:val="0"/>
                <w:sz w:val="24"/>
                <w:szCs w:val="24"/>
              </w:rPr>
            </w:pPr>
          </w:p>
        </w:tc>
        <w:tc>
          <w:tcPr>
            <w:tcW w:w="6971" w:type="dxa"/>
            <w:gridSpan w:val="3"/>
            <w:vMerge w:val="restart"/>
          </w:tcPr>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10E77">
              <w:rPr>
                <w:rFonts w:asciiTheme="majorHAnsi" w:hAnsiTheme="majorHAnsi"/>
                <w:b/>
              </w:rPr>
              <w:t>Situación didáctica.</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Inicio.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lastRenderedPageBreak/>
              <w:t xml:space="preserve">Para iniciar la actividad se cuestionara a los niños cerca del conocimiento de reglas que tienen ellos. </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pondrá a reflexionar a los niños acerca de las reglas que existen en diferentes lugares.</w:t>
            </w:r>
          </w:p>
          <w:p w:rsidR="00967621" w:rsidRDefault="00967621"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¿Existen reglas dentro de salón de clases?</w:t>
            </w:r>
          </w:p>
          <w:p w:rsidR="00967621" w:rsidRDefault="00967621"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¿Qué reglas hay en su casa?</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¿Existirán reglas dentro de un museo?</w:t>
            </w:r>
          </w:p>
          <w:p w:rsidR="00967621" w:rsidRDefault="00967621"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¿Cuáles serán las reglas que existan dentro del museo?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A partir de este cuestionamiento reflexionaremos que es lo que debemos de hacer cuando vallamos a un museo, se encaminara la situación a que es lo que ellos deberán hacer el día</w:t>
            </w:r>
            <w:r w:rsidR="00967621">
              <w:rPr>
                <w:rFonts w:asciiTheme="majorHAnsi" w:hAnsiTheme="majorHAnsi"/>
              </w:rPr>
              <w:t xml:space="preserve"> que vallan de visita didáctica al museo del rehilete.</w:t>
            </w:r>
          </w:p>
          <w:p w:rsidR="002717D7"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les hablara acerca de los señalamientos que se encuentran dentro de los museos y cuál es el significado de dichos señalamientos.</w:t>
            </w:r>
          </w:p>
          <w:p w:rsidR="002717D7" w:rsidRPr="00BC34D0"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BC34D0">
              <w:rPr>
                <w:rFonts w:asciiTheme="majorHAnsi" w:hAnsiTheme="majorHAnsi"/>
                <w:b/>
              </w:rPr>
              <w:t>Desarrollo.</w:t>
            </w:r>
          </w:p>
          <w:p w:rsidR="00F319AF" w:rsidRDefault="002717D7"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Después de reflexionar de las reglas que existen s</w:t>
            </w:r>
            <w:r w:rsidR="00F319AF">
              <w:rPr>
                <w:rFonts w:asciiTheme="majorHAnsi" w:hAnsiTheme="majorHAnsi"/>
              </w:rPr>
              <w:t>e</w:t>
            </w:r>
            <w:r>
              <w:rPr>
                <w:rFonts w:asciiTheme="majorHAnsi" w:hAnsiTheme="majorHAnsi"/>
              </w:rPr>
              <w:t xml:space="preserve"> realizara un reglamento en papel</w:t>
            </w:r>
            <w:r w:rsidR="00F319AF">
              <w:rPr>
                <w:rFonts w:asciiTheme="majorHAnsi" w:hAnsiTheme="majorHAnsi"/>
              </w:rPr>
              <w:t xml:space="preserve"> acerca de las reglas que se pondrán en nuestro mini museo.</w:t>
            </w:r>
          </w:p>
          <w:p w:rsidR="002717D7" w:rsidRDefault="002717D7"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abordara la importancia que tiene  las reglas dentro del museo y porque es importante seguir las reglas.</w:t>
            </w:r>
          </w:p>
          <w:p w:rsidR="00334DE4" w:rsidRDefault="00334DE4"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Hoja donde ellos encerraran con color rojo lo que NO debemos hacer dentro de un museo.</w:t>
            </w:r>
          </w:p>
          <w:p w:rsidR="00334DE4" w:rsidRDefault="00334DE4"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Se abordara la parte de los señalamientos que podemos encontrar dentro de los museos y que es lo que dichos señalamientos nos informan. </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En una hoja ellos identificaran los señalamientos de los museos con las acciones que indican cada uno de ellos.</w:t>
            </w:r>
          </w:p>
          <w:p w:rsidR="00F319AF" w:rsidRPr="00E07E33"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 Por equipos de mesa de trabajo en cartulinas aremos los señalamientos que posteriormente colocaremos en nuestro museo.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890672">
              <w:rPr>
                <w:rFonts w:asciiTheme="majorHAnsi" w:hAnsiTheme="majorHAnsi"/>
                <w:b/>
              </w:rPr>
              <w:t>Cierre.</w:t>
            </w:r>
          </w:p>
          <w:p w:rsidR="00F319AF" w:rsidRPr="003453EB"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Cuando se arme el mini museo en el salón se colocara el reglamento y los señalamientos que elaboramos en clase. Y los niños tendrán que explicar  por equipo porque se debe de colocar dicho señalamientos y que significa cuál es su significado.</w:t>
            </w: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lastRenderedPageBreak/>
              <w:t>Aspecto:</w:t>
            </w:r>
          </w:p>
          <w:p w:rsidR="00F319AF" w:rsidRPr="00410E77" w:rsidRDefault="00F319AF" w:rsidP="00BB63B6">
            <w:pPr>
              <w:rPr>
                <w:b w:val="0"/>
              </w:rPr>
            </w:pPr>
            <w:r>
              <w:rPr>
                <w:b w:val="0"/>
              </w:rPr>
              <w:t>Lenguaje oral.</w:t>
            </w:r>
          </w:p>
          <w:p w:rsidR="00F319AF" w:rsidRDefault="00F319AF" w:rsidP="00BB63B6"/>
        </w:tc>
        <w:tc>
          <w:tcPr>
            <w:tcW w:w="6971" w:type="dxa"/>
            <w:gridSpan w:val="3"/>
            <w:vMerge/>
          </w:tcPr>
          <w:p w:rsidR="00F319AF" w:rsidRPr="005471D5"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lastRenderedPageBreak/>
              <w:t>Competencia:</w:t>
            </w:r>
          </w:p>
          <w:p w:rsidR="00F319AF" w:rsidRPr="00C85539" w:rsidRDefault="00F319AF" w:rsidP="00BB63B6">
            <w:pPr>
              <w:rPr>
                <w:b w:val="0"/>
              </w:rPr>
            </w:pPr>
            <w:r>
              <w:rPr>
                <w:b w:val="0"/>
              </w:rPr>
              <w:t>Utiliza el lenguaje para regular su conducta en distintos tipos de interacción con los demás.</w:t>
            </w:r>
          </w:p>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Aprendizaje esperado:</w:t>
            </w:r>
          </w:p>
          <w:p w:rsidR="00F319AF" w:rsidRPr="003C5EE7" w:rsidRDefault="00F319AF" w:rsidP="00BB63B6">
            <w:pPr>
              <w:rPr>
                <w:b w:val="0"/>
              </w:rPr>
            </w:pPr>
            <w:r>
              <w:rPr>
                <w:b w:val="0"/>
              </w:rPr>
              <w:t>Propone ideas y escucha las de otros para establecer acuerdos que faciliten el desarrollo de las actividades dentro y fuera del aula; proporciona ayuda durante el desarrollo de actividades dentro del aula.</w:t>
            </w:r>
          </w:p>
        </w:tc>
        <w:tc>
          <w:tcPr>
            <w:tcW w:w="6971" w:type="dxa"/>
            <w:gridSpan w:val="3"/>
            <w:vMerge/>
          </w:tcPr>
          <w:p w:rsidR="00F319AF"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Recursos:</w:t>
            </w:r>
          </w:p>
          <w:p w:rsidR="00F319AF" w:rsidRDefault="00F319AF" w:rsidP="00BB63B6">
            <w:pPr>
              <w:jc w:val="both"/>
              <w:rPr>
                <w:b w:val="0"/>
              </w:rPr>
            </w:pPr>
            <w:r>
              <w:rPr>
                <w:b w:val="0"/>
              </w:rPr>
              <w:t>Papel.</w:t>
            </w:r>
          </w:p>
          <w:p w:rsidR="00F319AF" w:rsidRDefault="00F319AF" w:rsidP="00BB63B6">
            <w:pPr>
              <w:jc w:val="both"/>
              <w:rPr>
                <w:b w:val="0"/>
              </w:rPr>
            </w:pPr>
            <w:r>
              <w:rPr>
                <w:b w:val="0"/>
              </w:rPr>
              <w:t>Marcadores.</w:t>
            </w:r>
          </w:p>
          <w:p w:rsidR="00F319AF" w:rsidRDefault="00F319AF" w:rsidP="00BB63B6">
            <w:pPr>
              <w:jc w:val="both"/>
              <w:rPr>
                <w:b w:val="0"/>
              </w:rPr>
            </w:pPr>
            <w:r>
              <w:rPr>
                <w:b w:val="0"/>
              </w:rPr>
              <w:t>Señalamientos.</w:t>
            </w:r>
          </w:p>
          <w:p w:rsidR="00B6021B" w:rsidRDefault="00B6021B" w:rsidP="00BB63B6">
            <w:pPr>
              <w:jc w:val="both"/>
              <w:rPr>
                <w:b w:val="0"/>
              </w:rPr>
            </w:pPr>
            <w:r>
              <w:rPr>
                <w:b w:val="0"/>
              </w:rPr>
              <w:t>Videos.</w:t>
            </w:r>
          </w:p>
          <w:p w:rsidR="00B6021B" w:rsidRPr="003C5EE7" w:rsidRDefault="00B6021B" w:rsidP="00BB63B6">
            <w:pPr>
              <w:jc w:val="both"/>
              <w:rPr>
                <w:b w:val="0"/>
              </w:rPr>
            </w:pPr>
            <w:r>
              <w:rPr>
                <w:b w:val="0"/>
              </w:rPr>
              <w:t>Imágenes.</w:t>
            </w:r>
          </w:p>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Duración:</w:t>
            </w:r>
          </w:p>
          <w:p w:rsidR="00F319AF" w:rsidRPr="00410E77" w:rsidRDefault="00F319AF" w:rsidP="00BB63B6">
            <w:pPr>
              <w:pStyle w:val="Prrafodelista"/>
            </w:pPr>
          </w:p>
        </w:tc>
        <w:tc>
          <w:tcPr>
            <w:tcW w:w="6971" w:type="dxa"/>
            <w:gridSpan w:val="3"/>
            <w:vMerge/>
          </w:tcPr>
          <w:p w:rsidR="00F319AF"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Propósito:</w:t>
            </w:r>
          </w:p>
          <w:p w:rsidR="00F319AF" w:rsidRPr="002E2FC8" w:rsidRDefault="00F319AF" w:rsidP="00BB63B6">
            <w:pPr>
              <w:jc w:val="both"/>
              <w:rPr>
                <w:b w:val="0"/>
              </w:rPr>
            </w:pPr>
            <w:r>
              <w:rPr>
                <w:b w:val="0"/>
              </w:rPr>
              <w:t>Que el niño identifique las reglas que debe de seguir cuando se encuentra dentro de un museo y elabora sus propios señalamientos para el mini museo.</w:t>
            </w:r>
          </w:p>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7392" w:type="dxa"/>
            <w:gridSpan w:val="3"/>
          </w:tcPr>
          <w:p w:rsidR="00F319AF" w:rsidRDefault="00F319AF" w:rsidP="00BB63B6">
            <w:r>
              <w:t>Indicadores de evaluación:</w:t>
            </w:r>
          </w:p>
          <w:p w:rsidR="00F319AF" w:rsidRDefault="00F319AF" w:rsidP="00BB63B6">
            <w:pPr>
              <w:rPr>
                <w:b w:val="0"/>
              </w:rPr>
            </w:pPr>
            <w:r>
              <w:rPr>
                <w:b w:val="0"/>
              </w:rPr>
              <w:t>El niño identifica las reglas que debe de seguir.</w:t>
            </w:r>
          </w:p>
          <w:p w:rsidR="00F319AF" w:rsidRDefault="00F319AF" w:rsidP="00BB63B6">
            <w:pPr>
              <w:rPr>
                <w:b w:val="0"/>
              </w:rPr>
            </w:pPr>
            <w:r>
              <w:rPr>
                <w:b w:val="0"/>
              </w:rPr>
              <w:t>Reconoce lo que es un señalamiento.</w:t>
            </w:r>
          </w:p>
          <w:p w:rsidR="00F319AF" w:rsidRPr="009B1185" w:rsidRDefault="00F319AF" w:rsidP="00BB63B6">
            <w:r>
              <w:rPr>
                <w:b w:val="0"/>
              </w:rPr>
              <w:t>Elabora su señalamiento y sus propias reglas.</w:t>
            </w:r>
          </w:p>
        </w:tc>
        <w:tc>
          <w:tcPr>
            <w:tcW w:w="3515" w:type="dxa"/>
          </w:tcPr>
          <w:p w:rsidR="00F319AF" w:rsidRPr="002E2FC8"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rPr>
            </w:pPr>
            <w:r w:rsidRPr="002E2FC8">
              <w:rPr>
                <w:rFonts w:asciiTheme="majorHAnsi" w:eastAsiaTheme="majorEastAsia" w:hAnsiTheme="majorHAnsi" w:cstheme="majorBidi"/>
                <w:b/>
              </w:rPr>
              <w:t>Evidencias de evaluación:</w:t>
            </w:r>
          </w:p>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Fotografías.</w:t>
            </w:r>
          </w:p>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Señalamientos.</w:t>
            </w:r>
          </w:p>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Reglamento para el mini museo.</w:t>
            </w:r>
          </w:p>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rPr>
            </w:pP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0907" w:type="dxa"/>
            <w:gridSpan w:val="4"/>
          </w:tcPr>
          <w:p w:rsidR="00F319AF" w:rsidRDefault="00F319AF" w:rsidP="00BB63B6">
            <w:r>
              <w:t xml:space="preserve">Jardín de niños: </w:t>
            </w:r>
            <w:proofErr w:type="spellStart"/>
            <w:r>
              <w:t>Ollin</w:t>
            </w:r>
            <w:proofErr w:type="spellEnd"/>
            <w:r>
              <w:t xml:space="preserve"> </w:t>
            </w:r>
            <w:proofErr w:type="spellStart"/>
            <w:r>
              <w:t>Yolitzi</w:t>
            </w:r>
            <w:proofErr w:type="spellEnd"/>
            <w:r>
              <w:t>.</w:t>
            </w:r>
          </w:p>
          <w:p w:rsidR="00F319AF" w:rsidRDefault="00F319AF" w:rsidP="00BB63B6">
            <w:r>
              <w:t>Docente en formación: Valera Adriana Reyes Ramírez.</w:t>
            </w:r>
          </w:p>
          <w:p w:rsidR="00F319AF" w:rsidRDefault="009B1185" w:rsidP="00BB63B6">
            <w:r>
              <w:t>Grado: 2°</w:t>
            </w:r>
          </w:p>
        </w:tc>
      </w:tr>
      <w:tr w:rsidR="00F319AF" w:rsidTr="00BB63B6">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912" w:type="dxa"/>
            <w:gridSpan w:val="2"/>
          </w:tcPr>
          <w:p w:rsidR="00F319AF" w:rsidRDefault="00F319AF" w:rsidP="00BB63B6">
            <w:pPr>
              <w:jc w:val="center"/>
            </w:pPr>
            <w:r>
              <w:t>Situación de aprendizaje.</w:t>
            </w:r>
          </w:p>
          <w:p w:rsidR="00F319AF" w:rsidRDefault="00F319AF" w:rsidP="00BB63B6">
            <w:pPr>
              <w:jc w:val="center"/>
            </w:pPr>
            <w:r>
              <w:rPr>
                <w:sz w:val="24"/>
              </w:rPr>
              <w:t>“Hagamos ciencia</w:t>
            </w:r>
            <w:r w:rsidR="009B1185">
              <w:rPr>
                <w:sz w:val="24"/>
              </w:rPr>
              <w:t>”</w:t>
            </w:r>
            <w:r>
              <w:rPr>
                <w:sz w:val="24"/>
              </w:rPr>
              <w:t>.</w:t>
            </w:r>
          </w:p>
        </w:tc>
        <w:tc>
          <w:tcPr>
            <w:tcW w:w="3995" w:type="dxa"/>
            <w:gridSpan w:val="2"/>
          </w:tcPr>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410E77">
              <w:rPr>
                <w:rFonts w:asciiTheme="majorHAnsi" w:hAnsiTheme="majorHAnsi"/>
                <w:b/>
              </w:rPr>
              <w:t>Fecha.</w:t>
            </w:r>
          </w:p>
          <w:p w:rsidR="00F319AF" w:rsidRPr="00DA703E" w:rsidRDefault="00275CC3" w:rsidP="00BB63B6">
            <w:pPr>
              <w:pStyle w:val="Prrafodelista"/>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 xml:space="preserve"> 4 de diciembre del 2014</w:t>
            </w: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Campo formativo:</w:t>
            </w:r>
          </w:p>
          <w:p w:rsidR="00F319AF" w:rsidRPr="0054688B" w:rsidRDefault="00F319AF" w:rsidP="00BB63B6">
            <w:pPr>
              <w:jc w:val="both"/>
              <w:rPr>
                <w:b w:val="0"/>
                <w:sz w:val="24"/>
                <w:szCs w:val="24"/>
              </w:rPr>
            </w:pPr>
            <w:r>
              <w:rPr>
                <w:b w:val="0"/>
                <w:sz w:val="24"/>
                <w:szCs w:val="24"/>
              </w:rPr>
              <w:t>Exploración y conocimiento del mundo.</w:t>
            </w:r>
          </w:p>
        </w:tc>
        <w:tc>
          <w:tcPr>
            <w:tcW w:w="6971" w:type="dxa"/>
            <w:gridSpan w:val="3"/>
            <w:vMerge w:val="restart"/>
          </w:tcPr>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10E77">
              <w:rPr>
                <w:rFonts w:asciiTheme="majorHAnsi" w:hAnsiTheme="majorHAnsi"/>
                <w:b/>
              </w:rPr>
              <w:t>Situación didáctica.</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Inicio.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Tomaremos la sección de ciencia del mini museo para la realización de </w:t>
            </w:r>
            <w:r>
              <w:rPr>
                <w:rFonts w:asciiTheme="majorHAnsi" w:hAnsiTheme="majorHAnsi"/>
              </w:rPr>
              <w:lastRenderedPageBreak/>
              <w:t>experimentos.</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Como primer punto retomare lo saberes previos que ellos tienen acerca de los experimentos.</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¿Saben que es un experimento?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¿Alguna vez has realizado un experimento?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¿Te gustaría realizar un experimento?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hará la proyección de un video donde se explica que es un experimento.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Desarrollo.</w:t>
            </w:r>
          </w:p>
          <w:p w:rsidR="00F319AF" w:rsidRDefault="00B6021B"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w:t>
            </w:r>
            <w:r w:rsidR="00F319AF">
              <w:rPr>
                <w:rFonts w:asciiTheme="majorHAnsi" w:hAnsiTheme="majorHAnsi"/>
              </w:rPr>
              <w:t>e hará la realización de un experimento que es el fluido no newtoniano</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Haciendo uso de (maicena, agua y un recipiente grande).</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Les presentare lo materiales y les preguntare que creen que vamos a hacer con los materiales.</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realizaremos cuestionamientos acerca de que creen que suceda cuando se mezclen las sustancias.</w:t>
            </w:r>
          </w:p>
          <w:p w:rsidR="00764087" w:rsidRPr="00764087" w:rsidRDefault="00764087"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 xml:space="preserve"> Se desarrollara el experimento. Es decir se agregarán los ingredientes:</w:t>
            </w:r>
          </w:p>
          <w:p w:rsidR="00764087" w:rsidRPr="00764087" w:rsidRDefault="00764087" w:rsidP="00BB63B6">
            <w:pPr>
              <w:pStyle w:val="Prrafodelista"/>
              <w:numPr>
                <w:ilvl w:val="0"/>
                <w:numId w:val="37"/>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Vaciaran el agua en el tazón</w:t>
            </w:r>
          </w:p>
          <w:p w:rsidR="00764087" w:rsidRPr="00764087" w:rsidRDefault="00764087" w:rsidP="00BB63B6">
            <w:pPr>
              <w:pStyle w:val="Prrafodelista"/>
              <w:numPr>
                <w:ilvl w:val="0"/>
                <w:numId w:val="37"/>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Añadirán la maicena, revolviendo poco a poco hasta que la mezcla esté ligeramente más espesa que la crema de leche.</w:t>
            </w:r>
          </w:p>
          <w:p w:rsidR="00764087" w:rsidRPr="00764087" w:rsidRDefault="00764087" w:rsidP="00BB63B6">
            <w:pPr>
              <w:pStyle w:val="Prrafodelista"/>
              <w:numPr>
                <w:ilvl w:val="0"/>
                <w:numId w:val="37"/>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 xml:space="preserve">Cuando vayan revolviendo la mezcla, golpearan  suavemente la superficie de vez en cuando. </w:t>
            </w:r>
          </w:p>
          <w:p w:rsidR="00764087" w:rsidRPr="00764087" w:rsidRDefault="00764087" w:rsidP="00BB63B6">
            <w:pPr>
              <w:pStyle w:val="Prrafodelista"/>
              <w:numPr>
                <w:ilvl w:val="0"/>
                <w:numId w:val="37"/>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 xml:space="preserve">Mientras los alumnos realizan el procedimiento, ellos observaran como es que va cambiando la mezcla. </w:t>
            </w:r>
          </w:p>
          <w:p w:rsidR="00764087" w:rsidRPr="00764087" w:rsidRDefault="00764087" w:rsidP="00BB63B6">
            <w:pPr>
              <w:pStyle w:val="Prrafodelista"/>
              <w:numPr>
                <w:ilvl w:val="0"/>
                <w:numId w:val="37"/>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Observa qué sucede con la mezcla. Si presionamos con fuerza la mezcla, la notaremos tan dura como una piedra, pero si presionamos lentamente la cuchara se hundirá en ella.</w:t>
            </w:r>
          </w:p>
          <w:p w:rsidR="00764087" w:rsidRPr="00764087" w:rsidRDefault="00764087" w:rsidP="00BB63B6">
            <w:pPr>
              <w:ind w:left="360"/>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Toma un poco de la mezcla e intenta hacer una pelotita. ¿Qué sucede?</w:t>
            </w:r>
          </w:p>
          <w:p w:rsidR="00764087" w:rsidRPr="00764087" w:rsidRDefault="00764087" w:rsidP="00BB63B6">
            <w:pPr>
              <w:ind w:left="360"/>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764087">
              <w:rPr>
                <w:rFonts w:asciiTheme="majorHAnsi" w:hAnsiTheme="majorHAnsi" w:cs="Arial"/>
                <w:szCs w:val="24"/>
              </w:rPr>
              <w:t>¿Por qué creen que sucede?</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Posterior mente observaran lo que sucedió con la sustancia y por qué creen que pasó eso.</w:t>
            </w:r>
          </w:p>
          <w:p w:rsidR="00764087" w:rsidRPr="000B3178" w:rsidRDefault="00764087"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cs="Arial"/>
                <w:szCs w:val="24"/>
              </w:rPr>
            </w:pPr>
            <w:r w:rsidRPr="000B3178">
              <w:rPr>
                <w:rFonts w:asciiTheme="majorHAnsi" w:hAnsiTheme="majorHAnsi" w:cs="Arial"/>
                <w:szCs w:val="24"/>
              </w:rPr>
              <w:t>S</w:t>
            </w:r>
            <w:r w:rsidRPr="000B3178">
              <w:rPr>
                <w:rFonts w:asciiTheme="majorHAnsi" w:hAnsiTheme="majorHAnsi" w:cs="Arial"/>
                <w:szCs w:val="24"/>
              </w:rPr>
              <w:t xml:space="preserve">e dará la explicación sobre los fluidos no Newtonianos al cual pertenece la mezcla que realizamos.  Es decir los Fluidos no Newtonianos son aquellos que cuando los golpeas con fuerza y rápido son muy duros, adquieren una forma sólida, pero si introduces los dedos o la mano despacio y con poca fuerza será más manipulable y cambiara a estado líquido. Además se les pondrán ejemplos (arenas movedizas y cátsup) con el fin de contextualizar lo que se aprendió. </w:t>
            </w:r>
          </w:p>
          <w:p w:rsidR="00D03A6C" w:rsidRDefault="00D03A6C"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764087" w:rsidRPr="00890672" w:rsidRDefault="00D03A6C"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Posteriormente la realizara otro experimento con el cual podemos hacer burbujas.</w:t>
            </w:r>
          </w:p>
          <w:p w:rsidR="00F319AF" w:rsidRDefault="00D03A6C" w:rsidP="00BB63B6">
            <w:pPr>
              <w:cnfStyle w:val="000000010000" w:firstRow="0" w:lastRow="0" w:firstColumn="0" w:lastColumn="0" w:oddVBand="0" w:evenVBand="0" w:oddHBand="0" w:evenHBand="1" w:firstRowFirstColumn="0" w:firstRowLastColumn="0" w:lastRowFirstColumn="0" w:lastRowLastColumn="0"/>
            </w:pPr>
            <w:r>
              <w:t>Para empezar la actividad les narrare una historia donde al final se le problematizara al  niño acerca de cómo podemos hacer burbujas.</w:t>
            </w:r>
          </w:p>
          <w:p w:rsidR="00D03A6C" w:rsidRDefault="00D03A6C" w:rsidP="00BB63B6">
            <w:pPr>
              <w:cnfStyle w:val="000000010000" w:firstRow="0" w:lastRow="0" w:firstColumn="0" w:lastColumn="0" w:oddVBand="0" w:evenVBand="0" w:oddHBand="0" w:evenHBand="1" w:firstRowFirstColumn="0" w:firstRowLastColumn="0" w:lastRowFirstColumn="0" w:lastRowLastColumn="0"/>
            </w:pPr>
            <w:r>
              <w:t>Y con los materiales pedidos previamente se le cuestionara</w:t>
            </w:r>
          </w:p>
          <w:p w:rsidR="00D03A6C" w:rsidRDefault="00D03A6C" w:rsidP="00BB63B6">
            <w:pPr>
              <w:cnfStyle w:val="000000010000" w:firstRow="0" w:lastRow="0" w:firstColumn="0" w:lastColumn="0" w:oddVBand="0" w:evenVBand="0" w:oddHBand="0" w:evenHBand="1" w:firstRowFirstColumn="0" w:firstRowLastColumn="0" w:lastRowFirstColumn="0" w:lastRowLastColumn="0"/>
            </w:pPr>
            <w:r>
              <w:t>¿Cómo podemos hacer burbujas con estos materiales?</w:t>
            </w:r>
          </w:p>
          <w:p w:rsidR="00624BC5" w:rsidRPr="00624BC5" w:rsidRDefault="00624BC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rPr>
            </w:pPr>
            <w:r w:rsidRPr="00624BC5">
              <w:rPr>
                <w:rFonts w:asciiTheme="majorHAnsi" w:eastAsia="Times New Roman" w:hAnsiTheme="majorHAnsi" w:cs="Arial"/>
                <w:color w:val="000000"/>
                <w:szCs w:val="24"/>
                <w:lang w:eastAsia="es-ES"/>
              </w:rPr>
              <w:t>Los ingredientes se mezclarán en el recipiente y con los aros de metal se mojará en la mezcla. Al sop</w:t>
            </w:r>
            <w:r>
              <w:rPr>
                <w:rFonts w:asciiTheme="majorHAnsi" w:eastAsia="Times New Roman" w:hAnsiTheme="majorHAnsi" w:cs="Arial"/>
                <w:color w:val="000000"/>
                <w:szCs w:val="24"/>
                <w:lang w:eastAsia="es-ES"/>
              </w:rPr>
              <w:t>larle saldrán burbujas. Al verte</w:t>
            </w:r>
            <w:r w:rsidRPr="00624BC5">
              <w:rPr>
                <w:rFonts w:asciiTheme="majorHAnsi" w:eastAsia="Times New Roman" w:hAnsiTheme="majorHAnsi" w:cs="Arial"/>
                <w:color w:val="000000"/>
                <w:szCs w:val="24"/>
                <w:lang w:eastAsia="es-ES"/>
              </w:rPr>
              <w:t>r</w:t>
            </w:r>
            <w:r w:rsidRPr="00624BC5">
              <w:rPr>
                <w:rFonts w:asciiTheme="majorHAnsi" w:eastAsia="Times New Roman" w:hAnsiTheme="majorHAnsi" w:cs="Arial"/>
                <w:color w:val="000000"/>
                <w:szCs w:val="24"/>
                <w:lang w:eastAsia="es-ES"/>
              </w:rPr>
              <w:t xml:space="preserve"> los ingredientes se le </w:t>
            </w:r>
            <w:r>
              <w:rPr>
                <w:rFonts w:asciiTheme="majorHAnsi" w:eastAsia="Times New Roman" w:hAnsiTheme="majorHAnsi" w:cs="Arial"/>
                <w:color w:val="000000"/>
                <w:szCs w:val="24"/>
                <w:lang w:eastAsia="es-ES"/>
              </w:rPr>
              <w:t>preguntará</w:t>
            </w:r>
            <w:r w:rsidRPr="00624BC5">
              <w:rPr>
                <w:rFonts w:asciiTheme="majorHAnsi" w:eastAsia="Times New Roman" w:hAnsiTheme="majorHAnsi" w:cs="Arial"/>
                <w:color w:val="000000"/>
                <w:szCs w:val="24"/>
                <w:lang w:eastAsia="es-ES"/>
              </w:rPr>
              <w:t xml:space="preserve"> al niño ¿qué es lo que observa en la </w:t>
            </w:r>
            <w:r w:rsidRPr="00624BC5">
              <w:rPr>
                <w:rFonts w:asciiTheme="majorHAnsi" w:eastAsia="Times New Roman" w:hAnsiTheme="majorHAnsi" w:cs="Arial"/>
                <w:color w:val="000000"/>
                <w:szCs w:val="24"/>
                <w:lang w:eastAsia="es-ES"/>
              </w:rPr>
              <w:lastRenderedPageBreak/>
              <w:t>mezcla? ¿Cómo son los ingredientes? ¿Qué ocurre cuando los mezclamos? ¿Creen que si se puedan hacer burbujas? ¿Por qué?</w:t>
            </w:r>
          </w:p>
          <w:p w:rsidR="00F319AF" w:rsidRDefault="00F319AF"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890672">
              <w:rPr>
                <w:rFonts w:asciiTheme="majorHAnsi" w:hAnsiTheme="majorHAnsi"/>
                <w:b/>
              </w:rPr>
              <w:t>Cierre.</w:t>
            </w:r>
          </w:p>
          <w:p w:rsidR="00F319AF" w:rsidRPr="003453EB" w:rsidRDefault="00624BC5" w:rsidP="00BB63B6">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Los</w:t>
            </w:r>
            <w:r w:rsidR="00F319AF">
              <w:rPr>
                <w:rFonts w:asciiTheme="majorHAnsi" w:hAnsiTheme="majorHAnsi"/>
              </w:rPr>
              <w:t xml:space="preserve"> niños dibujaran que es lo que observaron en el experimento</w:t>
            </w:r>
            <w:r>
              <w:rPr>
                <w:rFonts w:asciiTheme="majorHAnsi" w:hAnsiTheme="majorHAnsi"/>
              </w:rPr>
              <w:t>s</w:t>
            </w:r>
            <w:r w:rsidR="00F319AF">
              <w:rPr>
                <w:rFonts w:asciiTheme="majorHAnsi" w:hAnsiTheme="majorHAnsi"/>
              </w:rPr>
              <w:t xml:space="preserve"> y entre todos comentaremos que es un experimento y se realizara una definición grupal del término.</w:t>
            </w: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lastRenderedPageBreak/>
              <w:t>Aspecto:</w:t>
            </w:r>
          </w:p>
          <w:p w:rsidR="00F319AF" w:rsidRPr="00410E77" w:rsidRDefault="00F319AF" w:rsidP="00BB63B6">
            <w:pPr>
              <w:rPr>
                <w:b w:val="0"/>
              </w:rPr>
            </w:pPr>
            <w:r>
              <w:rPr>
                <w:b w:val="0"/>
              </w:rPr>
              <w:t>Mundo natural.</w:t>
            </w:r>
          </w:p>
          <w:p w:rsidR="00F319AF" w:rsidRDefault="00F319AF" w:rsidP="00BB63B6"/>
        </w:tc>
        <w:tc>
          <w:tcPr>
            <w:tcW w:w="6971" w:type="dxa"/>
            <w:gridSpan w:val="3"/>
            <w:vMerge/>
          </w:tcPr>
          <w:p w:rsidR="00F319AF" w:rsidRPr="005471D5"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lastRenderedPageBreak/>
              <w:t>Competencia:</w:t>
            </w:r>
          </w:p>
          <w:p w:rsidR="00F319AF" w:rsidRPr="005405D8" w:rsidRDefault="00F319AF" w:rsidP="00BB63B6">
            <w:pPr>
              <w:rPr>
                <w:b w:val="0"/>
              </w:rPr>
            </w:pPr>
            <w:r>
              <w:rPr>
                <w:b w:val="0"/>
              </w:rPr>
              <w:t>Entiende en que consiste un experimento y anticipa lo que puede suceder cuando aplica uno de ellos para poner  a prueba una idea.</w:t>
            </w:r>
          </w:p>
          <w:p w:rsidR="00F319AF" w:rsidRDefault="00F319AF" w:rsidP="00BB63B6"/>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Aprendizaje esperado:</w:t>
            </w:r>
          </w:p>
          <w:p w:rsidR="00F319AF" w:rsidRPr="00DE2DA0" w:rsidRDefault="00F319AF" w:rsidP="00BB63B6">
            <w:pPr>
              <w:rPr>
                <w:b w:val="0"/>
              </w:rPr>
            </w:pPr>
            <w:r>
              <w:rPr>
                <w:b w:val="0"/>
              </w:rPr>
              <w:t>Comunica lo que sucede al realizar un experimento.</w:t>
            </w:r>
          </w:p>
        </w:tc>
        <w:tc>
          <w:tcPr>
            <w:tcW w:w="6971" w:type="dxa"/>
            <w:gridSpan w:val="3"/>
            <w:vMerge/>
          </w:tcPr>
          <w:p w:rsidR="00F319AF"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Recursos:</w:t>
            </w:r>
          </w:p>
          <w:p w:rsidR="00F319AF" w:rsidRDefault="00F319AF" w:rsidP="00BB63B6">
            <w:pPr>
              <w:jc w:val="both"/>
              <w:rPr>
                <w:b w:val="0"/>
              </w:rPr>
            </w:pPr>
            <w:r>
              <w:rPr>
                <w:b w:val="0"/>
              </w:rPr>
              <w:t>Video.</w:t>
            </w:r>
          </w:p>
          <w:p w:rsidR="00F319AF" w:rsidRDefault="00F319AF" w:rsidP="00BB63B6">
            <w:pPr>
              <w:jc w:val="both"/>
              <w:rPr>
                <w:b w:val="0"/>
              </w:rPr>
            </w:pPr>
            <w:r>
              <w:rPr>
                <w:b w:val="0"/>
              </w:rPr>
              <w:t>Maicena.</w:t>
            </w:r>
          </w:p>
          <w:p w:rsidR="00F319AF" w:rsidRDefault="00F319AF" w:rsidP="00BB63B6">
            <w:pPr>
              <w:jc w:val="both"/>
              <w:rPr>
                <w:b w:val="0"/>
              </w:rPr>
            </w:pPr>
            <w:r>
              <w:rPr>
                <w:b w:val="0"/>
              </w:rPr>
              <w:t>Agua.</w:t>
            </w:r>
          </w:p>
          <w:p w:rsidR="00F319AF" w:rsidRDefault="00F319AF" w:rsidP="00BB63B6">
            <w:pPr>
              <w:jc w:val="both"/>
              <w:rPr>
                <w:b w:val="0"/>
              </w:rPr>
            </w:pPr>
            <w:r>
              <w:rPr>
                <w:b w:val="0"/>
              </w:rPr>
              <w:t>Recipiente.</w:t>
            </w:r>
          </w:p>
          <w:p w:rsidR="007F01B6" w:rsidRDefault="007F01B6" w:rsidP="00BB63B6">
            <w:pPr>
              <w:jc w:val="both"/>
              <w:rPr>
                <w:b w:val="0"/>
              </w:rPr>
            </w:pPr>
            <w:r>
              <w:rPr>
                <w:b w:val="0"/>
              </w:rPr>
              <w:t>Cuchara.</w:t>
            </w:r>
          </w:p>
          <w:p w:rsidR="007F01B6" w:rsidRDefault="000B3178" w:rsidP="00BB63B6">
            <w:pPr>
              <w:jc w:val="both"/>
              <w:rPr>
                <w:b w:val="0"/>
              </w:rPr>
            </w:pPr>
            <w:r>
              <w:rPr>
                <w:b w:val="0"/>
              </w:rPr>
              <w:t>Agua.</w:t>
            </w:r>
          </w:p>
          <w:p w:rsidR="000B3178" w:rsidRDefault="000B3178" w:rsidP="00BB63B6">
            <w:pPr>
              <w:jc w:val="both"/>
              <w:rPr>
                <w:b w:val="0"/>
              </w:rPr>
            </w:pPr>
            <w:r>
              <w:rPr>
                <w:b w:val="0"/>
              </w:rPr>
              <w:t>Un vaso.</w:t>
            </w:r>
          </w:p>
          <w:p w:rsidR="000B3178" w:rsidRDefault="000B3178" w:rsidP="00BB63B6">
            <w:pPr>
              <w:jc w:val="both"/>
              <w:rPr>
                <w:b w:val="0"/>
              </w:rPr>
            </w:pPr>
            <w:r>
              <w:rPr>
                <w:b w:val="0"/>
              </w:rPr>
              <w:t>Jabón líquido.</w:t>
            </w:r>
          </w:p>
          <w:p w:rsidR="000B3178" w:rsidRDefault="000B3178" w:rsidP="00BB63B6">
            <w:pPr>
              <w:jc w:val="both"/>
              <w:rPr>
                <w:b w:val="0"/>
              </w:rPr>
            </w:pPr>
            <w:r>
              <w:rPr>
                <w:b w:val="0"/>
              </w:rPr>
              <w:t>Glicerina.</w:t>
            </w:r>
          </w:p>
          <w:p w:rsidR="000B3178" w:rsidRPr="003A6F28" w:rsidRDefault="000B3178" w:rsidP="00BB63B6">
            <w:pPr>
              <w:jc w:val="both"/>
              <w:rPr>
                <w:b w:val="0"/>
              </w:rPr>
            </w:pPr>
            <w:r>
              <w:rPr>
                <w:b w:val="0"/>
              </w:rPr>
              <w:t xml:space="preserve">Aro de metal cubierto de algún </w:t>
            </w:r>
            <w:r w:rsidR="00D03A6C">
              <w:rPr>
                <w:b w:val="0"/>
              </w:rPr>
              <w:t xml:space="preserve">material </w:t>
            </w:r>
            <w:r w:rsidR="00C301EC">
              <w:rPr>
                <w:b w:val="0"/>
              </w:rPr>
              <w:t>absorbente (pueden ser limpia pipas)</w:t>
            </w:r>
            <w:r w:rsidR="00D03A6C">
              <w:rPr>
                <w:b w:val="0"/>
              </w:rPr>
              <w:t>.</w:t>
            </w:r>
          </w:p>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Duración:</w:t>
            </w:r>
          </w:p>
          <w:p w:rsidR="00F319AF" w:rsidRPr="00275CC3" w:rsidRDefault="00275CC3" w:rsidP="00275CC3">
            <w:r>
              <w:t>Dos días.</w:t>
            </w:r>
          </w:p>
        </w:tc>
        <w:tc>
          <w:tcPr>
            <w:tcW w:w="6971" w:type="dxa"/>
            <w:gridSpan w:val="3"/>
            <w:vMerge/>
          </w:tcPr>
          <w:p w:rsidR="00F319AF" w:rsidRDefault="00F319AF" w:rsidP="00BB63B6">
            <w:pPr>
              <w:cnfStyle w:val="000000100000" w:firstRow="0" w:lastRow="0" w:firstColumn="0" w:lastColumn="0" w:oddVBand="0" w:evenVBand="0" w:oddHBand="1" w:evenHBand="0" w:firstRowFirstColumn="0" w:firstRowLastColumn="0" w:lastRowFirstColumn="0" w:lastRowLastColumn="0"/>
            </w:pPr>
          </w:p>
        </w:tc>
      </w:tr>
      <w:tr w:rsidR="00F319AF" w:rsidTr="00BB63B6">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BB63B6">
            <w:r>
              <w:t>Propósito:</w:t>
            </w:r>
          </w:p>
          <w:p w:rsidR="00F319AF" w:rsidRPr="00DE2DA0" w:rsidRDefault="00F319AF" w:rsidP="00BB63B6">
            <w:pPr>
              <w:jc w:val="both"/>
              <w:rPr>
                <w:b w:val="0"/>
              </w:rPr>
            </w:pPr>
            <w:r w:rsidRPr="00DE2DA0">
              <w:rPr>
                <w:b w:val="0"/>
              </w:rPr>
              <w:t>Los niños realizan diversos experimentos y explican que fue lo que realizaron y que observaron.</w:t>
            </w:r>
          </w:p>
        </w:tc>
        <w:tc>
          <w:tcPr>
            <w:tcW w:w="6971" w:type="dxa"/>
            <w:gridSpan w:val="3"/>
            <w:vMerge/>
          </w:tcPr>
          <w:p w:rsidR="00F319AF" w:rsidRDefault="00F319AF" w:rsidP="00BB63B6">
            <w:pPr>
              <w:cnfStyle w:val="000000010000" w:firstRow="0" w:lastRow="0" w:firstColumn="0" w:lastColumn="0" w:oddVBand="0" w:evenVBand="0" w:oddHBand="0" w:evenHBand="1" w:firstRowFirstColumn="0" w:firstRowLastColumn="0" w:lastRowFirstColumn="0" w:lastRowLastColumn="0"/>
            </w:pPr>
          </w:p>
        </w:tc>
      </w:tr>
      <w:tr w:rsidR="00F319AF" w:rsidTr="00BB63B6">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7392" w:type="dxa"/>
            <w:gridSpan w:val="3"/>
          </w:tcPr>
          <w:p w:rsidR="00F319AF" w:rsidRDefault="00F319AF" w:rsidP="00BB63B6">
            <w:r>
              <w:lastRenderedPageBreak/>
              <w:t>Indicadores de evaluación:</w:t>
            </w:r>
          </w:p>
          <w:p w:rsidR="00F319AF" w:rsidRPr="003A6F28" w:rsidRDefault="00F319AF" w:rsidP="00BB63B6">
            <w:pPr>
              <w:rPr>
                <w:b w:val="0"/>
              </w:rPr>
            </w:pPr>
            <w:r>
              <w:rPr>
                <w:b w:val="0"/>
              </w:rPr>
              <w:t>Reconocen que es un experimento y cuáles son sus  características.</w:t>
            </w:r>
          </w:p>
          <w:p w:rsidR="00F319AF" w:rsidRPr="009B1185" w:rsidRDefault="00F319AF" w:rsidP="00BB63B6">
            <w:r>
              <w:rPr>
                <w:b w:val="0"/>
              </w:rPr>
              <w:t>Predice, observa y explica lo que sucedió.</w:t>
            </w:r>
          </w:p>
        </w:tc>
        <w:tc>
          <w:tcPr>
            <w:tcW w:w="3515" w:type="dxa"/>
          </w:tcPr>
          <w:p w:rsidR="00F319AF" w:rsidRPr="00AE7273"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rPr>
            </w:pPr>
            <w:r w:rsidRPr="00AE7273">
              <w:rPr>
                <w:rFonts w:asciiTheme="majorHAnsi" w:eastAsiaTheme="majorEastAsia" w:hAnsiTheme="majorHAnsi" w:cstheme="majorBidi"/>
                <w:b/>
              </w:rPr>
              <w:t>Evidencias de evaluación:</w:t>
            </w:r>
          </w:p>
          <w:p w:rsidR="00F319AF" w:rsidRDefault="00F319AF"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Fotografías.</w:t>
            </w:r>
          </w:p>
          <w:p w:rsidR="00624BC5" w:rsidRPr="00BD5B37" w:rsidRDefault="00624BC5" w:rsidP="00BB63B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Dibujos de los niños.</w:t>
            </w:r>
          </w:p>
        </w:tc>
      </w:tr>
    </w:tbl>
    <w:p w:rsidR="0066156D" w:rsidRDefault="0066156D"/>
    <w:tbl>
      <w:tblPr>
        <w:tblStyle w:val="Cuadrculaclara-nfasis5"/>
        <w:tblpPr w:leftFromText="141" w:rightFromText="141" w:vertAnchor="text" w:horzAnchor="margin" w:tblpXSpec="center" w:tblpY="-783"/>
        <w:tblW w:w="10907" w:type="dxa"/>
        <w:tblLayout w:type="fixed"/>
        <w:tblLook w:val="04A0" w:firstRow="1" w:lastRow="0" w:firstColumn="1" w:lastColumn="0" w:noHBand="0" w:noVBand="1"/>
      </w:tblPr>
      <w:tblGrid>
        <w:gridCol w:w="3936"/>
        <w:gridCol w:w="2976"/>
        <w:gridCol w:w="480"/>
        <w:gridCol w:w="3515"/>
      </w:tblGrid>
      <w:tr w:rsidR="00F319AF" w:rsidTr="006217B7">
        <w:trPr>
          <w:cnfStyle w:val="100000000000" w:firstRow="1" w:lastRow="0"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0907" w:type="dxa"/>
            <w:gridSpan w:val="4"/>
          </w:tcPr>
          <w:p w:rsidR="00F319AF" w:rsidRDefault="00F319AF" w:rsidP="00F319AF">
            <w:r>
              <w:lastRenderedPageBreak/>
              <w:t xml:space="preserve">Jardín de niños: </w:t>
            </w:r>
            <w:proofErr w:type="spellStart"/>
            <w:r>
              <w:t>Ollin</w:t>
            </w:r>
            <w:proofErr w:type="spellEnd"/>
            <w:r>
              <w:t xml:space="preserve"> </w:t>
            </w:r>
            <w:proofErr w:type="spellStart"/>
            <w:r>
              <w:t>Yolitzi</w:t>
            </w:r>
            <w:proofErr w:type="spellEnd"/>
            <w:r>
              <w:t>.</w:t>
            </w:r>
          </w:p>
          <w:p w:rsidR="00F319AF" w:rsidRDefault="00F319AF" w:rsidP="00F319AF">
            <w:r>
              <w:t>Docente en formación: Valera Adriana Reyes Ramírez.</w:t>
            </w:r>
          </w:p>
          <w:p w:rsidR="00F319AF" w:rsidRDefault="006217B7" w:rsidP="00F319AF">
            <w:r>
              <w:t>Grado: 2°</w:t>
            </w:r>
          </w:p>
        </w:tc>
      </w:tr>
      <w:tr w:rsidR="00F319AF" w:rsidTr="006217B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912" w:type="dxa"/>
            <w:gridSpan w:val="2"/>
          </w:tcPr>
          <w:p w:rsidR="00F319AF" w:rsidRDefault="00F319AF" w:rsidP="00F319AF">
            <w:pPr>
              <w:jc w:val="center"/>
            </w:pPr>
            <w:r>
              <w:t>Situación de aprendizaje.</w:t>
            </w:r>
          </w:p>
          <w:p w:rsidR="00F319AF" w:rsidRPr="000C02C2" w:rsidRDefault="00F319AF" w:rsidP="00F319AF">
            <w:pPr>
              <w:jc w:val="center"/>
              <w:rPr>
                <w:sz w:val="24"/>
              </w:rPr>
            </w:pPr>
            <w:r>
              <w:rPr>
                <w:sz w:val="24"/>
              </w:rPr>
              <w:t>“Contemos un poco.</w:t>
            </w:r>
            <w:r w:rsidRPr="003453EB">
              <w:rPr>
                <w:sz w:val="24"/>
              </w:rPr>
              <w:t>”</w:t>
            </w:r>
          </w:p>
        </w:tc>
        <w:tc>
          <w:tcPr>
            <w:tcW w:w="3995" w:type="dxa"/>
            <w:gridSpan w:val="2"/>
          </w:tcPr>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410E77">
              <w:rPr>
                <w:rFonts w:asciiTheme="majorHAnsi" w:hAnsiTheme="majorHAnsi"/>
                <w:b/>
              </w:rPr>
              <w:t>Fecha.</w:t>
            </w:r>
          </w:p>
          <w:p w:rsidR="00F319AF" w:rsidRPr="00275CC3" w:rsidRDefault="00275CC3" w:rsidP="00275CC3">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5 de diciembre del 2014.</w:t>
            </w:r>
          </w:p>
        </w:tc>
      </w:tr>
      <w:tr w:rsidR="00F319AF" w:rsidTr="006217B7">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Campo formativo:</w:t>
            </w:r>
          </w:p>
          <w:p w:rsidR="00F319AF" w:rsidRPr="000C02C2" w:rsidRDefault="00F319AF" w:rsidP="00F319AF">
            <w:pPr>
              <w:jc w:val="both"/>
              <w:rPr>
                <w:b w:val="0"/>
                <w:sz w:val="24"/>
                <w:szCs w:val="24"/>
              </w:rPr>
            </w:pPr>
            <w:r w:rsidRPr="000C02C2">
              <w:rPr>
                <w:b w:val="0"/>
                <w:sz w:val="24"/>
                <w:szCs w:val="24"/>
              </w:rPr>
              <w:t>Pensamiento matemático.</w:t>
            </w:r>
          </w:p>
        </w:tc>
        <w:tc>
          <w:tcPr>
            <w:tcW w:w="6971" w:type="dxa"/>
            <w:gridSpan w:val="3"/>
            <w:vMerge w:val="restart"/>
          </w:tcPr>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10E77">
              <w:rPr>
                <w:rFonts w:asciiTheme="majorHAnsi" w:hAnsiTheme="majorHAnsi"/>
                <w:b/>
              </w:rPr>
              <w:t>Situación didáctica.</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Inicio.</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Para comenzar con las actividades de conteo los sacare al patio a jugar conejos y conejeras. En la cual los niños deben reunirse en equipos con diferentes cantidades de compañeros: por ejemplo conejeras de 2 conejos, conejeras de 3 conejos etc.</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BC34D0">
              <w:rPr>
                <w:rFonts w:asciiTheme="majorHAnsi" w:hAnsiTheme="majorHAnsi"/>
                <w:b/>
              </w:rPr>
              <w:t>Desarrollo.</w:t>
            </w:r>
          </w:p>
          <w:p w:rsidR="00F319AF" w:rsidRPr="00F42291"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 xml:space="preserve"> </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Para continuar  con la actividad les proporcionare a los niños los palitos de madera que son de colores, les daré suficientes por mesa. </w:t>
            </w:r>
          </w:p>
          <w:p w:rsidR="00F319AF" w:rsidRDefault="00F319AF" w:rsidP="00F319AF">
            <w:pPr>
              <w:pStyle w:val="Prrafodelista"/>
              <w:numPr>
                <w:ilvl w:val="0"/>
                <w:numId w:val="35"/>
              </w:num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Primero cada niño tendrá que contar 10 palitos.</w:t>
            </w:r>
          </w:p>
          <w:p w:rsidR="00F319AF" w:rsidRDefault="00F319AF" w:rsidP="00F319AF">
            <w:pPr>
              <w:pStyle w:val="Prrafodelista"/>
              <w:numPr>
                <w:ilvl w:val="0"/>
                <w:numId w:val="35"/>
              </w:num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Toda la mesa de trabajo tendrá que hacer conjuntos con los palitos de madera de 3, 4, 2, 5, 6 etc.</w:t>
            </w:r>
          </w:p>
          <w:p w:rsidR="00F319AF" w:rsidRDefault="00F319AF" w:rsidP="00F319AF">
            <w:pPr>
              <w:pStyle w:val="Prrafodelista"/>
              <w:numPr>
                <w:ilvl w:val="0"/>
                <w:numId w:val="35"/>
              </w:num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Tendrán que clasificar los palitos de madera por colores y contar cuantos palitos de cada color tienen</w:t>
            </w:r>
          </w:p>
          <w:p w:rsidR="00F319AF" w:rsidRPr="003A5E10" w:rsidRDefault="00F319AF" w:rsidP="00F319AF">
            <w:pPr>
              <w:pStyle w:val="Prrafodelista"/>
              <w:numPr>
                <w:ilvl w:val="0"/>
                <w:numId w:val="35"/>
              </w:num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Posteriormente va a hacer conjuntos por color por ejemplo 3 amarillos, 4 verdes, 5 azules, 2 rojos.</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Posteriormente aremos diferentes hojas de ejercicios donde los niños tendrán que hacer uso del conteo para hacer diversos conjuntos.</w:t>
            </w:r>
          </w:p>
          <w:p w:rsidR="00F319AF" w:rsidRPr="00890672"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  </w:t>
            </w:r>
          </w:p>
          <w:p w:rsidR="00F319AF" w:rsidRDefault="00F319AF" w:rsidP="00F319AF">
            <w:pPr>
              <w:cnfStyle w:val="000000010000" w:firstRow="0" w:lastRow="0" w:firstColumn="0" w:lastColumn="0" w:oddVBand="0" w:evenVBand="0" w:oddHBand="0" w:evenHBand="1" w:firstRowFirstColumn="0" w:firstRowLastColumn="0" w:lastRowFirstColumn="0" w:lastRowLastColumn="0"/>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890672">
              <w:rPr>
                <w:rFonts w:asciiTheme="majorHAnsi" w:hAnsiTheme="majorHAnsi"/>
                <w:b/>
              </w:rPr>
              <w:t>Cierre.</w:t>
            </w:r>
          </w:p>
          <w:p w:rsidR="00F319AF" w:rsidRPr="005253FC"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Para el cierre de la actividad aremos una actividad con dáctilo pintura. Se les proporcionara a los niños hojas donde vendrán escr</w:t>
            </w:r>
            <w:r w:rsidR="00FB36F3">
              <w:rPr>
                <w:rFonts w:asciiTheme="majorHAnsi" w:hAnsiTheme="majorHAnsi"/>
              </w:rPr>
              <w:t xml:space="preserve">itos los números del uno al </w:t>
            </w:r>
            <w:r w:rsidR="00A40C10">
              <w:rPr>
                <w:rFonts w:asciiTheme="majorHAnsi" w:hAnsiTheme="majorHAnsi"/>
              </w:rPr>
              <w:t>cinco</w:t>
            </w:r>
            <w:r w:rsidR="00FB36F3">
              <w:rPr>
                <w:rFonts w:asciiTheme="majorHAnsi" w:hAnsiTheme="majorHAnsi"/>
              </w:rPr>
              <w:t xml:space="preserve"> </w:t>
            </w:r>
            <w:r>
              <w:rPr>
                <w:rFonts w:asciiTheme="majorHAnsi" w:hAnsiTheme="majorHAnsi"/>
              </w:rPr>
              <w:t xml:space="preserve"> y pintura vinil de colores por mesa. El niño tendrá que identificar el número y el color, y debajo del número el niño tendrá que poner el número de huellas del color que corresponde a número que está escrito. </w:t>
            </w:r>
          </w:p>
          <w:p w:rsidR="00F319AF" w:rsidRPr="003453EB"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F319AF" w:rsidTr="006217B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Aspecto:</w:t>
            </w:r>
          </w:p>
          <w:p w:rsidR="00F319AF" w:rsidRPr="00410E77" w:rsidRDefault="00F319AF" w:rsidP="00F319AF">
            <w:pPr>
              <w:rPr>
                <w:b w:val="0"/>
              </w:rPr>
            </w:pPr>
            <w:r>
              <w:rPr>
                <w:b w:val="0"/>
              </w:rPr>
              <w:t>Número.</w:t>
            </w:r>
          </w:p>
          <w:p w:rsidR="00F319AF" w:rsidRDefault="00F319AF" w:rsidP="00F319AF"/>
        </w:tc>
        <w:tc>
          <w:tcPr>
            <w:tcW w:w="6971" w:type="dxa"/>
            <w:gridSpan w:val="3"/>
            <w:vMerge/>
          </w:tcPr>
          <w:p w:rsidR="00F319AF" w:rsidRPr="005471D5"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6217B7">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Competencia:</w:t>
            </w:r>
          </w:p>
          <w:p w:rsidR="00F319AF" w:rsidRPr="003729C9" w:rsidRDefault="00F319AF" w:rsidP="00F319AF">
            <w:pPr>
              <w:rPr>
                <w:b w:val="0"/>
              </w:rPr>
            </w:pPr>
            <w:r>
              <w:rPr>
                <w:b w:val="0"/>
              </w:rPr>
              <w:t>Utiliza los números en situaciones variadas que implican poner en práctica los principios de conteo</w:t>
            </w:r>
          </w:p>
          <w:p w:rsidR="00F319AF" w:rsidRDefault="00F319AF" w:rsidP="00F319AF">
            <w:r>
              <w:t xml:space="preserve">            </w:t>
            </w:r>
          </w:p>
          <w:p w:rsidR="00F319AF" w:rsidRDefault="00F319AF" w:rsidP="00F319AF"/>
        </w:tc>
        <w:tc>
          <w:tcPr>
            <w:tcW w:w="6971" w:type="dxa"/>
            <w:gridSpan w:val="3"/>
            <w:vMerge/>
          </w:tcPr>
          <w:p w:rsidR="00F319AF" w:rsidRDefault="00F319AF" w:rsidP="00F319AF">
            <w:pPr>
              <w:cnfStyle w:val="000000010000" w:firstRow="0" w:lastRow="0" w:firstColumn="0" w:lastColumn="0" w:oddVBand="0" w:evenVBand="0" w:oddHBand="0" w:evenHBand="1" w:firstRowFirstColumn="0" w:firstRowLastColumn="0" w:lastRowFirstColumn="0" w:lastRowLastColumn="0"/>
            </w:pPr>
          </w:p>
        </w:tc>
      </w:tr>
      <w:tr w:rsidR="00F319AF" w:rsidTr="006217B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Aprendizaje esperado:</w:t>
            </w:r>
          </w:p>
          <w:p w:rsidR="00F319AF" w:rsidRPr="007C7DEC" w:rsidRDefault="00F319AF" w:rsidP="00F319AF">
            <w:pPr>
              <w:rPr>
                <w:rFonts w:cs="HelveticaNeue-Light"/>
                <w:sz w:val="16"/>
                <w:szCs w:val="16"/>
              </w:rPr>
            </w:pPr>
            <w:r>
              <w:rPr>
                <w:b w:val="0"/>
              </w:rPr>
              <w:t xml:space="preserve">Identifica por percepción, la cantidad  de elementos en colecciones pequeñas y en colecciones mayores mediante el conteo. </w:t>
            </w:r>
          </w:p>
        </w:tc>
        <w:tc>
          <w:tcPr>
            <w:tcW w:w="6971" w:type="dxa"/>
            <w:gridSpan w:val="3"/>
            <w:vMerge/>
          </w:tcPr>
          <w:p w:rsidR="00F319AF"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6217B7">
        <w:trPr>
          <w:cnfStyle w:val="000000010000" w:firstRow="0" w:lastRow="0" w:firstColumn="0" w:lastColumn="0" w:oddVBand="0" w:evenVBand="0" w:oddHBand="0" w:evenHBand="1"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Recursos:</w:t>
            </w:r>
          </w:p>
          <w:p w:rsidR="00F319AF" w:rsidRPr="00424E27" w:rsidRDefault="00F319AF" w:rsidP="00F319AF">
            <w:pPr>
              <w:pStyle w:val="Prrafodelista"/>
              <w:numPr>
                <w:ilvl w:val="0"/>
                <w:numId w:val="34"/>
              </w:numPr>
              <w:jc w:val="both"/>
            </w:pPr>
            <w:r>
              <w:rPr>
                <w:b w:val="0"/>
              </w:rPr>
              <w:t>Palos de colores de madera.</w:t>
            </w:r>
          </w:p>
          <w:p w:rsidR="00F319AF" w:rsidRPr="00424E27" w:rsidRDefault="00F319AF" w:rsidP="00F319AF">
            <w:pPr>
              <w:pStyle w:val="Prrafodelista"/>
              <w:numPr>
                <w:ilvl w:val="0"/>
                <w:numId w:val="34"/>
              </w:numPr>
              <w:jc w:val="both"/>
            </w:pPr>
            <w:r>
              <w:rPr>
                <w:b w:val="0"/>
              </w:rPr>
              <w:t>Pinturas de colores.</w:t>
            </w:r>
          </w:p>
          <w:p w:rsidR="00F319AF" w:rsidRPr="00424E27" w:rsidRDefault="00F319AF" w:rsidP="00F319AF">
            <w:pPr>
              <w:pStyle w:val="Prrafodelista"/>
              <w:numPr>
                <w:ilvl w:val="0"/>
                <w:numId w:val="34"/>
              </w:numPr>
              <w:jc w:val="both"/>
            </w:pPr>
            <w:r>
              <w:rPr>
                <w:b w:val="0"/>
              </w:rPr>
              <w:t>Hojas para trabajar.</w:t>
            </w:r>
          </w:p>
        </w:tc>
        <w:tc>
          <w:tcPr>
            <w:tcW w:w="6971" w:type="dxa"/>
            <w:gridSpan w:val="3"/>
            <w:vMerge/>
          </w:tcPr>
          <w:p w:rsidR="00F319AF" w:rsidRDefault="00F319AF" w:rsidP="00F319AF">
            <w:pPr>
              <w:cnfStyle w:val="000000010000" w:firstRow="0" w:lastRow="0" w:firstColumn="0" w:lastColumn="0" w:oddVBand="0" w:evenVBand="0" w:oddHBand="0" w:evenHBand="1" w:firstRowFirstColumn="0" w:firstRowLastColumn="0" w:lastRowFirstColumn="0" w:lastRowLastColumn="0"/>
            </w:pPr>
          </w:p>
        </w:tc>
      </w:tr>
      <w:tr w:rsidR="00F319AF" w:rsidTr="006217B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Duración:</w:t>
            </w:r>
          </w:p>
          <w:p w:rsidR="00F319AF" w:rsidRPr="00275CC3" w:rsidRDefault="00275CC3" w:rsidP="00275CC3">
            <w:r>
              <w:t>Media mañana.</w:t>
            </w:r>
          </w:p>
        </w:tc>
        <w:tc>
          <w:tcPr>
            <w:tcW w:w="6971" w:type="dxa"/>
            <w:gridSpan w:val="3"/>
            <w:vMerge/>
          </w:tcPr>
          <w:p w:rsidR="00F319AF"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6217B7">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Propósito:</w:t>
            </w:r>
          </w:p>
          <w:p w:rsidR="00F319AF" w:rsidRPr="00424E27" w:rsidRDefault="00F319AF" w:rsidP="00F319AF">
            <w:pPr>
              <w:rPr>
                <w:b w:val="0"/>
              </w:rPr>
            </w:pPr>
            <w:r>
              <w:rPr>
                <w:b w:val="0"/>
              </w:rPr>
              <w:t>El niño hace uso del conteo en situaciones variadas poniendo en juego los principios de conteo.</w:t>
            </w:r>
          </w:p>
          <w:p w:rsidR="00F319AF" w:rsidRPr="00410E77" w:rsidRDefault="00F319AF" w:rsidP="00F319AF">
            <w:pPr>
              <w:jc w:val="both"/>
            </w:pPr>
          </w:p>
        </w:tc>
        <w:tc>
          <w:tcPr>
            <w:tcW w:w="6971" w:type="dxa"/>
            <w:gridSpan w:val="3"/>
            <w:vMerge/>
          </w:tcPr>
          <w:p w:rsidR="00F319AF" w:rsidRDefault="00F319AF" w:rsidP="00F319AF">
            <w:pPr>
              <w:cnfStyle w:val="000000010000" w:firstRow="0" w:lastRow="0" w:firstColumn="0" w:lastColumn="0" w:oddVBand="0" w:evenVBand="0" w:oddHBand="0" w:evenHBand="1" w:firstRowFirstColumn="0" w:firstRowLastColumn="0" w:lastRowFirstColumn="0" w:lastRowLastColumn="0"/>
            </w:pPr>
          </w:p>
        </w:tc>
      </w:tr>
      <w:tr w:rsidR="00F319AF" w:rsidTr="006217B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392" w:type="dxa"/>
            <w:gridSpan w:val="3"/>
          </w:tcPr>
          <w:p w:rsidR="00F319AF" w:rsidRDefault="00F319AF" w:rsidP="00F319AF">
            <w:r>
              <w:t>Indicadores de evaluación:</w:t>
            </w:r>
          </w:p>
          <w:p w:rsidR="00F319AF" w:rsidRPr="00721DF2" w:rsidRDefault="00F319AF" w:rsidP="00F319AF">
            <w:pPr>
              <w:pStyle w:val="Prrafodelista"/>
              <w:numPr>
                <w:ilvl w:val="0"/>
                <w:numId w:val="36"/>
              </w:numPr>
            </w:pPr>
            <w:r>
              <w:rPr>
                <w:b w:val="0"/>
              </w:rPr>
              <w:t>Pone en práctica el principio de orden estable.</w:t>
            </w:r>
          </w:p>
          <w:p w:rsidR="00F319AF" w:rsidRPr="00721DF2" w:rsidRDefault="00F319AF" w:rsidP="00F319AF">
            <w:pPr>
              <w:pStyle w:val="Prrafodelista"/>
              <w:numPr>
                <w:ilvl w:val="0"/>
                <w:numId w:val="36"/>
              </w:numPr>
            </w:pPr>
            <w:r>
              <w:rPr>
                <w:b w:val="0"/>
              </w:rPr>
              <w:t>Realiza conjuntos de deferentes denominaciones.</w:t>
            </w:r>
          </w:p>
          <w:p w:rsidR="00F319AF" w:rsidRPr="00721DF2" w:rsidRDefault="00F319AF" w:rsidP="00F319AF">
            <w:pPr>
              <w:pStyle w:val="Prrafodelista"/>
              <w:numPr>
                <w:ilvl w:val="0"/>
                <w:numId w:val="36"/>
              </w:numPr>
            </w:pPr>
            <w:r>
              <w:rPr>
                <w:b w:val="0"/>
              </w:rPr>
              <w:t>Pone en juego la correspondencia uno a uno.</w:t>
            </w:r>
          </w:p>
          <w:p w:rsidR="00F319AF" w:rsidRDefault="00F319AF" w:rsidP="00F319AF"/>
        </w:tc>
        <w:tc>
          <w:tcPr>
            <w:tcW w:w="3515" w:type="dxa"/>
          </w:tcPr>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rPr>
            </w:pPr>
            <w:r w:rsidRPr="000C02C2">
              <w:rPr>
                <w:rFonts w:asciiTheme="majorHAnsi" w:eastAsiaTheme="majorEastAsia" w:hAnsiTheme="majorHAnsi" w:cstheme="majorBidi"/>
                <w:b/>
              </w:rPr>
              <w:t>Evidencias de evaluación:</w:t>
            </w:r>
          </w:p>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Fotografías.</w:t>
            </w:r>
          </w:p>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Hojas de ejercicios.</w:t>
            </w:r>
          </w:p>
          <w:p w:rsidR="00F319AF" w:rsidRPr="00FF5C29"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Hojas de dáctilo pintura.</w:t>
            </w:r>
          </w:p>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rPr>
            </w:pPr>
          </w:p>
        </w:tc>
      </w:tr>
    </w:tbl>
    <w:p w:rsidR="00F319AF" w:rsidRDefault="00F319AF">
      <w:r>
        <w:tab/>
      </w:r>
    </w:p>
    <w:tbl>
      <w:tblPr>
        <w:tblStyle w:val="Cuadrculaclara-nfasis5"/>
        <w:tblpPr w:leftFromText="141" w:rightFromText="141" w:vertAnchor="text" w:horzAnchor="margin" w:tblpXSpec="center" w:tblpY="-167"/>
        <w:tblW w:w="10907" w:type="dxa"/>
        <w:tblLayout w:type="fixed"/>
        <w:tblLook w:val="04A0" w:firstRow="1" w:lastRow="0" w:firstColumn="1" w:lastColumn="0" w:noHBand="0" w:noVBand="1"/>
      </w:tblPr>
      <w:tblGrid>
        <w:gridCol w:w="3936"/>
        <w:gridCol w:w="2976"/>
        <w:gridCol w:w="480"/>
        <w:gridCol w:w="3515"/>
      </w:tblGrid>
      <w:tr w:rsidR="00F319AF" w:rsidTr="00C301EC">
        <w:trPr>
          <w:cnfStyle w:val="100000000000" w:firstRow="1" w:lastRow="0"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0907" w:type="dxa"/>
            <w:gridSpan w:val="4"/>
          </w:tcPr>
          <w:p w:rsidR="00F319AF" w:rsidRDefault="00F319AF" w:rsidP="00F319AF">
            <w:r>
              <w:lastRenderedPageBreak/>
              <w:t xml:space="preserve">Jardín de niños: </w:t>
            </w:r>
            <w:proofErr w:type="spellStart"/>
            <w:r>
              <w:t>Ollin</w:t>
            </w:r>
            <w:proofErr w:type="spellEnd"/>
            <w:r>
              <w:t xml:space="preserve"> </w:t>
            </w:r>
            <w:proofErr w:type="spellStart"/>
            <w:r>
              <w:t>Yolitzi</w:t>
            </w:r>
            <w:proofErr w:type="spellEnd"/>
            <w:r>
              <w:t>.</w:t>
            </w:r>
          </w:p>
          <w:p w:rsidR="00F319AF" w:rsidRDefault="00F319AF" w:rsidP="00F319AF">
            <w:r>
              <w:t>Docente en formación: Valera Adriana Reyes Ramírez.</w:t>
            </w:r>
          </w:p>
          <w:p w:rsidR="00F319AF" w:rsidRDefault="00BD5B37" w:rsidP="00F319AF">
            <w:r>
              <w:t>Grado: 2°</w:t>
            </w:r>
          </w:p>
        </w:tc>
      </w:tr>
      <w:tr w:rsidR="00F319AF" w:rsidTr="00C301EC">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6912" w:type="dxa"/>
            <w:gridSpan w:val="2"/>
          </w:tcPr>
          <w:p w:rsidR="00F319AF" w:rsidRDefault="00F319AF" w:rsidP="00F319AF">
            <w:pPr>
              <w:jc w:val="center"/>
            </w:pPr>
            <w:r>
              <w:t>Situación de aprendizaje.</w:t>
            </w:r>
          </w:p>
          <w:p w:rsidR="00F319AF" w:rsidRDefault="00F319AF" w:rsidP="00BD5B37">
            <w:pPr>
              <w:jc w:val="center"/>
            </w:pPr>
            <w:r>
              <w:rPr>
                <w:sz w:val="24"/>
              </w:rPr>
              <w:t>“Juguemos con nuestro cuerpo.</w:t>
            </w:r>
            <w:r w:rsidRPr="003453EB">
              <w:rPr>
                <w:sz w:val="24"/>
              </w:rPr>
              <w:t>”</w:t>
            </w:r>
          </w:p>
        </w:tc>
        <w:tc>
          <w:tcPr>
            <w:tcW w:w="3995" w:type="dxa"/>
            <w:gridSpan w:val="2"/>
          </w:tcPr>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410E77">
              <w:rPr>
                <w:rFonts w:asciiTheme="majorHAnsi" w:hAnsiTheme="majorHAnsi"/>
                <w:b/>
              </w:rPr>
              <w:t>Fecha.</w:t>
            </w:r>
          </w:p>
          <w:p w:rsidR="00F319AF" w:rsidRPr="00275CC3" w:rsidRDefault="00275CC3" w:rsidP="00275CC3">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4 de diciembre de 2014</w:t>
            </w:r>
          </w:p>
        </w:tc>
      </w:tr>
      <w:tr w:rsidR="00F319AF" w:rsidTr="00C301EC">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Campo formativo:</w:t>
            </w:r>
          </w:p>
          <w:p w:rsidR="00F319AF" w:rsidRPr="007F52F0" w:rsidRDefault="00F319AF" w:rsidP="00F319AF">
            <w:pPr>
              <w:jc w:val="both"/>
              <w:rPr>
                <w:b w:val="0"/>
                <w:sz w:val="24"/>
                <w:szCs w:val="24"/>
              </w:rPr>
            </w:pPr>
            <w:r w:rsidRPr="007F52F0">
              <w:rPr>
                <w:b w:val="0"/>
                <w:sz w:val="24"/>
                <w:szCs w:val="24"/>
              </w:rPr>
              <w:t>Desarrollo físico y salud.</w:t>
            </w:r>
          </w:p>
        </w:tc>
        <w:tc>
          <w:tcPr>
            <w:tcW w:w="6971" w:type="dxa"/>
            <w:gridSpan w:val="3"/>
            <w:vMerge w:val="restart"/>
          </w:tcPr>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10E77">
              <w:rPr>
                <w:rFonts w:asciiTheme="majorHAnsi" w:hAnsiTheme="majorHAnsi"/>
                <w:b/>
              </w:rPr>
              <w:t>Situación didáctica.</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Inicio.</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Para realizar las actividades de activación física saldremos al patio a realizar las diferentes actividades.</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iniciara con el cuento motor, en el que el niño escuchara el cuento y tendrá que hacer las actividades que se mencionan en el cuento conforme se ira narrando.</w:t>
            </w:r>
          </w:p>
          <w:p w:rsidR="00F319AF" w:rsidRPr="00BC34D0"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BC34D0">
              <w:rPr>
                <w:rFonts w:asciiTheme="majorHAnsi" w:hAnsiTheme="majorHAnsi"/>
                <w:b/>
              </w:rPr>
              <w:t>Desarrollo.</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Se realizaran actividades de calentamiento donde los niños tendrán que mover las diferentes partes de su cuerpo.</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Posteriormente los niños caminaran, correrán, saltaran  dentro de la cancha.</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Se le proporcionara un aro a cada niño y se trabajaran las posiciones, adelante, atrás, afuera, adentro, </w:t>
            </w:r>
            <w:proofErr w:type="gramStart"/>
            <w:r>
              <w:rPr>
                <w:rFonts w:asciiTheme="majorHAnsi" w:hAnsiTheme="majorHAnsi"/>
              </w:rPr>
              <w:t>derecha, izquierda</w:t>
            </w:r>
            <w:proofErr w:type="gramEnd"/>
            <w:r>
              <w:rPr>
                <w:rFonts w:asciiTheme="majorHAnsi" w:hAnsiTheme="majorHAnsi"/>
              </w:rPr>
              <w:t>.</w:t>
            </w:r>
          </w:p>
          <w:p w:rsidR="00F319AF" w:rsidRPr="00890672"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Se realizaran más actividades donde los niños brinquen gateen con el uso de los aro. </w:t>
            </w:r>
          </w:p>
          <w:p w:rsidR="00F319AF" w:rsidRDefault="00F319AF" w:rsidP="00F319AF">
            <w:pPr>
              <w:cnfStyle w:val="000000010000" w:firstRow="0" w:lastRow="0" w:firstColumn="0" w:lastColumn="0" w:oddVBand="0" w:evenVBand="0" w:oddHBand="0" w:evenHBand="1" w:firstRowFirstColumn="0" w:firstRowLastColumn="0" w:lastRowFirstColumn="0" w:lastRowLastColumn="0"/>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890672">
              <w:rPr>
                <w:rFonts w:asciiTheme="majorHAnsi" w:hAnsiTheme="majorHAnsi"/>
                <w:b/>
              </w:rPr>
              <w:t>Cierre.</w:t>
            </w:r>
          </w:p>
          <w:p w:rsidR="00F319AF" w:rsidRPr="008E72F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Para concluir con las actividades de activación se realizara el juego de las estatuas de marfil. Y posteriormente se realizaran actividades de relajación y respiración con los niños.</w:t>
            </w:r>
          </w:p>
          <w:p w:rsidR="00F319AF" w:rsidRPr="003453EB"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F319AF" w:rsidTr="00C301EC">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Aspecto:</w:t>
            </w:r>
          </w:p>
          <w:p w:rsidR="00F319AF" w:rsidRDefault="00F319AF" w:rsidP="00F319AF">
            <w:r>
              <w:rPr>
                <w:b w:val="0"/>
              </w:rPr>
              <w:t>Coordinación, fuerza y equilibrio.</w:t>
            </w:r>
          </w:p>
        </w:tc>
        <w:tc>
          <w:tcPr>
            <w:tcW w:w="6971" w:type="dxa"/>
            <w:gridSpan w:val="3"/>
            <w:vMerge/>
          </w:tcPr>
          <w:p w:rsidR="00F319AF" w:rsidRPr="005471D5"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C301EC">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Competencia:</w:t>
            </w:r>
          </w:p>
          <w:p w:rsidR="00F319AF" w:rsidRPr="007F52F0" w:rsidRDefault="00F319AF" w:rsidP="00F319AF">
            <w:pPr>
              <w:rPr>
                <w:b w:val="0"/>
              </w:rPr>
            </w:pPr>
            <w:r>
              <w:rPr>
                <w:b w:val="0"/>
              </w:rPr>
              <w:t>Mantiene el control de movimientos que implican fuerza, velocidad y flexibilidad en juegos y actividades de ejercicio físico.</w:t>
            </w:r>
          </w:p>
          <w:p w:rsidR="00F319AF" w:rsidRDefault="00F319AF" w:rsidP="00F319AF"/>
        </w:tc>
        <w:tc>
          <w:tcPr>
            <w:tcW w:w="6971" w:type="dxa"/>
            <w:gridSpan w:val="3"/>
            <w:vMerge/>
          </w:tcPr>
          <w:p w:rsidR="00F319AF" w:rsidRDefault="00F319AF" w:rsidP="00F319AF">
            <w:pPr>
              <w:cnfStyle w:val="000000010000" w:firstRow="0" w:lastRow="0" w:firstColumn="0" w:lastColumn="0" w:oddVBand="0" w:evenVBand="0" w:oddHBand="0" w:evenHBand="1" w:firstRowFirstColumn="0" w:firstRowLastColumn="0" w:lastRowFirstColumn="0" w:lastRowLastColumn="0"/>
            </w:pPr>
          </w:p>
        </w:tc>
      </w:tr>
      <w:tr w:rsidR="00F319AF" w:rsidTr="00C301EC">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Aprendizaje esperado:</w:t>
            </w:r>
          </w:p>
          <w:p w:rsidR="00F319AF" w:rsidRPr="007F52F0" w:rsidRDefault="00F319AF" w:rsidP="00F319AF">
            <w:pPr>
              <w:rPr>
                <w:b w:val="0"/>
              </w:rPr>
            </w:pPr>
            <w:r>
              <w:rPr>
                <w:b w:val="0"/>
              </w:rPr>
              <w:t>Controla su cuerpo en movimientos y desplazamientos variando velocidades, direcciones y posiciones, y utilizando objetos  que se pueden tomar, jalar, empujar, rodar y capturar.</w:t>
            </w:r>
          </w:p>
          <w:p w:rsidR="00F319AF" w:rsidRPr="007C7DEC" w:rsidRDefault="00F319AF" w:rsidP="00F319AF">
            <w:pPr>
              <w:pStyle w:val="Prrafodelista"/>
              <w:rPr>
                <w:rFonts w:cs="HelveticaNeue-Light"/>
                <w:sz w:val="16"/>
                <w:szCs w:val="16"/>
              </w:rPr>
            </w:pPr>
          </w:p>
        </w:tc>
        <w:tc>
          <w:tcPr>
            <w:tcW w:w="6971" w:type="dxa"/>
            <w:gridSpan w:val="3"/>
            <w:vMerge/>
          </w:tcPr>
          <w:p w:rsidR="00F319AF"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C301EC">
        <w:trPr>
          <w:cnfStyle w:val="000000010000" w:firstRow="0" w:lastRow="0" w:firstColumn="0" w:lastColumn="0" w:oddVBand="0" w:evenVBand="0" w:oddHBand="0" w:evenHBand="1"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Recursos:</w:t>
            </w:r>
          </w:p>
          <w:p w:rsidR="00F319AF" w:rsidRPr="00B22670" w:rsidRDefault="00F319AF" w:rsidP="00F319AF">
            <w:pPr>
              <w:jc w:val="both"/>
              <w:rPr>
                <w:b w:val="0"/>
              </w:rPr>
            </w:pPr>
            <w:r>
              <w:rPr>
                <w:b w:val="0"/>
              </w:rPr>
              <w:t>Aros de plástico.</w:t>
            </w:r>
          </w:p>
        </w:tc>
        <w:tc>
          <w:tcPr>
            <w:tcW w:w="6971" w:type="dxa"/>
            <w:gridSpan w:val="3"/>
            <w:vMerge/>
          </w:tcPr>
          <w:p w:rsidR="00F319AF" w:rsidRDefault="00F319AF" w:rsidP="00F319AF">
            <w:pPr>
              <w:cnfStyle w:val="000000010000" w:firstRow="0" w:lastRow="0" w:firstColumn="0" w:lastColumn="0" w:oddVBand="0" w:evenVBand="0" w:oddHBand="0" w:evenHBand="1" w:firstRowFirstColumn="0" w:firstRowLastColumn="0" w:lastRowFirstColumn="0" w:lastRowLastColumn="0"/>
            </w:pPr>
          </w:p>
        </w:tc>
      </w:tr>
      <w:tr w:rsidR="00F319AF" w:rsidTr="00C301EC">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Duración:</w:t>
            </w:r>
          </w:p>
          <w:p w:rsidR="00F319AF" w:rsidRPr="00B22670" w:rsidRDefault="00275CC3" w:rsidP="00F319AF">
            <w:pPr>
              <w:rPr>
                <w:b w:val="0"/>
              </w:rPr>
            </w:pPr>
            <w:r>
              <w:rPr>
                <w:b w:val="0"/>
              </w:rPr>
              <w:t>Una hora aproximadamente.</w:t>
            </w:r>
          </w:p>
          <w:p w:rsidR="00F319AF" w:rsidRPr="00B22670" w:rsidRDefault="00F319AF" w:rsidP="00F319AF">
            <w:pPr>
              <w:pStyle w:val="Prrafodelista"/>
              <w:rPr>
                <w:b w:val="0"/>
              </w:rPr>
            </w:pPr>
          </w:p>
        </w:tc>
        <w:tc>
          <w:tcPr>
            <w:tcW w:w="6971" w:type="dxa"/>
            <w:gridSpan w:val="3"/>
            <w:vMerge/>
          </w:tcPr>
          <w:p w:rsidR="00F319AF"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C301EC">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Propósito:</w:t>
            </w:r>
          </w:p>
          <w:p w:rsidR="00F319AF" w:rsidRDefault="00F319AF" w:rsidP="00F319AF">
            <w:pPr>
              <w:jc w:val="both"/>
              <w:rPr>
                <w:b w:val="0"/>
              </w:rPr>
            </w:pPr>
            <w:r>
              <w:rPr>
                <w:b w:val="0"/>
              </w:rPr>
              <w:t>El niño tiene el control de los movimientos que realiza con su cuerpo.</w:t>
            </w:r>
          </w:p>
          <w:p w:rsidR="00F319AF" w:rsidRPr="00E15D1E" w:rsidRDefault="00F319AF" w:rsidP="00F319AF">
            <w:pPr>
              <w:jc w:val="both"/>
              <w:rPr>
                <w:b w:val="0"/>
              </w:rPr>
            </w:pPr>
          </w:p>
        </w:tc>
        <w:tc>
          <w:tcPr>
            <w:tcW w:w="6971" w:type="dxa"/>
            <w:gridSpan w:val="3"/>
            <w:vMerge/>
          </w:tcPr>
          <w:p w:rsidR="00F319AF" w:rsidRDefault="00F319AF" w:rsidP="00F319AF">
            <w:pPr>
              <w:cnfStyle w:val="000000010000" w:firstRow="0" w:lastRow="0" w:firstColumn="0" w:lastColumn="0" w:oddVBand="0" w:evenVBand="0" w:oddHBand="0" w:evenHBand="1" w:firstRowFirstColumn="0" w:firstRowLastColumn="0" w:lastRowFirstColumn="0" w:lastRowLastColumn="0"/>
            </w:pPr>
          </w:p>
        </w:tc>
      </w:tr>
      <w:tr w:rsidR="00F319AF" w:rsidTr="00C301EC">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392" w:type="dxa"/>
            <w:gridSpan w:val="3"/>
          </w:tcPr>
          <w:p w:rsidR="00F319AF" w:rsidRDefault="00F319AF" w:rsidP="00F319AF">
            <w:r>
              <w:t>Indicadores de evaluación:</w:t>
            </w:r>
          </w:p>
          <w:p w:rsidR="00F319AF" w:rsidRDefault="00F319AF" w:rsidP="00F319AF">
            <w:pPr>
              <w:rPr>
                <w:b w:val="0"/>
              </w:rPr>
            </w:pPr>
            <w:r>
              <w:rPr>
                <w:b w:val="0"/>
              </w:rPr>
              <w:t>El niño tiene coordinación de los movimientos que realiza con su cuerpo.</w:t>
            </w:r>
          </w:p>
          <w:p w:rsidR="00F319AF" w:rsidRPr="00BD5B37" w:rsidRDefault="00F319AF" w:rsidP="00F319AF">
            <w:pPr>
              <w:rPr>
                <w:b w:val="0"/>
              </w:rPr>
            </w:pPr>
            <w:r>
              <w:rPr>
                <w:b w:val="0"/>
              </w:rPr>
              <w:t>Pone en práctica la coordinación y las later</w:t>
            </w:r>
            <w:r w:rsidR="00BD5B37">
              <w:rPr>
                <w:b w:val="0"/>
              </w:rPr>
              <w:t>alidades.</w:t>
            </w:r>
          </w:p>
        </w:tc>
        <w:tc>
          <w:tcPr>
            <w:tcW w:w="3515" w:type="dxa"/>
          </w:tcPr>
          <w:p w:rsidR="00F319AF" w:rsidRPr="007F52F0"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rPr>
            </w:pPr>
            <w:r w:rsidRPr="007F52F0">
              <w:rPr>
                <w:rFonts w:asciiTheme="majorHAnsi" w:eastAsiaTheme="majorEastAsia" w:hAnsiTheme="majorHAnsi" w:cstheme="majorBidi"/>
                <w:b/>
              </w:rPr>
              <w:t>Evidencias de evaluación:</w:t>
            </w:r>
          </w:p>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Fotografías.</w:t>
            </w:r>
          </w:p>
          <w:p w:rsidR="00C301EC" w:rsidRDefault="00C301EC"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rsidR="00FB36F3" w:rsidRDefault="00FB36F3"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rPr>
            </w:pPr>
          </w:p>
        </w:tc>
      </w:tr>
    </w:tbl>
    <w:p w:rsidR="0066156D" w:rsidRDefault="0066156D"/>
    <w:tbl>
      <w:tblPr>
        <w:tblStyle w:val="Cuadrculaclara-nfasis5"/>
        <w:tblpPr w:leftFromText="141" w:rightFromText="141" w:vertAnchor="text" w:horzAnchor="margin" w:tblpXSpec="center" w:tblpY="-783"/>
        <w:tblW w:w="10907" w:type="dxa"/>
        <w:tblLayout w:type="fixed"/>
        <w:tblLook w:val="04A0" w:firstRow="1" w:lastRow="0" w:firstColumn="1" w:lastColumn="0" w:noHBand="0" w:noVBand="1"/>
      </w:tblPr>
      <w:tblGrid>
        <w:gridCol w:w="3936"/>
        <w:gridCol w:w="2976"/>
        <w:gridCol w:w="480"/>
        <w:gridCol w:w="3515"/>
      </w:tblGrid>
      <w:tr w:rsidR="00F319AF" w:rsidTr="00C301EC">
        <w:trPr>
          <w:cnfStyle w:val="100000000000" w:firstRow="1" w:lastRow="0"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0907" w:type="dxa"/>
            <w:gridSpan w:val="4"/>
          </w:tcPr>
          <w:p w:rsidR="00F319AF" w:rsidRDefault="00F319AF" w:rsidP="00F319AF">
            <w:r>
              <w:lastRenderedPageBreak/>
              <w:t xml:space="preserve">Jardín de niños: </w:t>
            </w:r>
            <w:proofErr w:type="spellStart"/>
            <w:r>
              <w:t>Ollin</w:t>
            </w:r>
            <w:proofErr w:type="spellEnd"/>
            <w:r>
              <w:t xml:space="preserve"> </w:t>
            </w:r>
            <w:proofErr w:type="spellStart"/>
            <w:r>
              <w:t>Yolitzi</w:t>
            </w:r>
            <w:proofErr w:type="spellEnd"/>
            <w:r>
              <w:t>.</w:t>
            </w:r>
          </w:p>
          <w:p w:rsidR="00F319AF" w:rsidRDefault="00F319AF" w:rsidP="00F319AF">
            <w:r>
              <w:t>Docente en formación: Valera Adriana Reyes Ramírez.</w:t>
            </w:r>
          </w:p>
          <w:p w:rsidR="00F319AF" w:rsidRDefault="00BD5B37" w:rsidP="00F319AF">
            <w:r>
              <w:t>Grado: 2°</w:t>
            </w:r>
          </w:p>
        </w:tc>
      </w:tr>
      <w:tr w:rsidR="00F319AF" w:rsidTr="00C301EC">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6912" w:type="dxa"/>
            <w:gridSpan w:val="2"/>
          </w:tcPr>
          <w:p w:rsidR="00F319AF" w:rsidRDefault="00F319AF" w:rsidP="00F319AF">
            <w:pPr>
              <w:jc w:val="center"/>
            </w:pPr>
            <w:r>
              <w:t>Situación de aprendizaje.</w:t>
            </w:r>
          </w:p>
          <w:p w:rsidR="00F319AF" w:rsidRDefault="00F319AF" w:rsidP="00BD5B37">
            <w:pPr>
              <w:jc w:val="center"/>
            </w:pPr>
            <w:r>
              <w:rPr>
                <w:sz w:val="24"/>
              </w:rPr>
              <w:t>“Escuchemos un poco de música.</w:t>
            </w:r>
            <w:r w:rsidRPr="003453EB">
              <w:rPr>
                <w:sz w:val="24"/>
              </w:rPr>
              <w:t>”</w:t>
            </w:r>
          </w:p>
        </w:tc>
        <w:tc>
          <w:tcPr>
            <w:tcW w:w="3995" w:type="dxa"/>
            <w:gridSpan w:val="2"/>
          </w:tcPr>
          <w:p w:rsidR="00F319AF" w:rsidRDefault="00F319AF" w:rsidP="00F319AF">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410E77">
              <w:rPr>
                <w:rFonts w:asciiTheme="majorHAnsi" w:hAnsiTheme="majorHAnsi"/>
                <w:b/>
              </w:rPr>
              <w:t>Fecha.</w:t>
            </w:r>
          </w:p>
          <w:p w:rsidR="00F319AF" w:rsidRPr="00DA703E" w:rsidRDefault="00275CC3" w:rsidP="00F319AF">
            <w:pPr>
              <w:pStyle w:val="Prrafodelista"/>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2 de diciembre del 2014</w:t>
            </w:r>
          </w:p>
        </w:tc>
      </w:tr>
      <w:tr w:rsidR="00F319AF" w:rsidTr="00C301EC">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Campo formativo:</w:t>
            </w:r>
          </w:p>
          <w:p w:rsidR="00F319AF" w:rsidRPr="0054688B" w:rsidRDefault="00F319AF" w:rsidP="00F319AF">
            <w:pPr>
              <w:jc w:val="both"/>
              <w:rPr>
                <w:b w:val="0"/>
                <w:sz w:val="24"/>
                <w:szCs w:val="24"/>
              </w:rPr>
            </w:pPr>
            <w:r>
              <w:rPr>
                <w:b w:val="0"/>
                <w:sz w:val="24"/>
                <w:szCs w:val="24"/>
              </w:rPr>
              <w:t>Expresión y apreciación artística.</w:t>
            </w:r>
          </w:p>
        </w:tc>
        <w:tc>
          <w:tcPr>
            <w:tcW w:w="6971" w:type="dxa"/>
            <w:gridSpan w:val="3"/>
            <w:vMerge w:val="restart"/>
          </w:tcPr>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Inicio.</w:t>
            </w:r>
          </w:p>
          <w:p w:rsidR="00F319AF" w:rsidRPr="00D033C9"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Para iniciar con esta actividad nos sentaremos en círculo en el salón para escuchar las diferentes melodías que  les pondré  en la grabadora.</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El niño escucha las melodías y va comentando que es lo que siente al escuchar esa música.</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Al escuchar diferentes melodías iremos siguiendo el ritmo con aplausos o golpes.</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Pr>
                <w:rFonts w:asciiTheme="majorHAnsi" w:hAnsiTheme="majorHAnsi"/>
                <w:b/>
              </w:rPr>
              <w:t>Desarrollo:</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Se </w:t>
            </w:r>
            <w:r w:rsidR="00FB36F3">
              <w:rPr>
                <w:rFonts w:asciiTheme="majorHAnsi" w:hAnsiTheme="majorHAnsi"/>
              </w:rPr>
              <w:t>hará</w:t>
            </w:r>
            <w:r>
              <w:rPr>
                <w:rFonts w:asciiTheme="majorHAnsi" w:hAnsiTheme="majorHAnsi"/>
              </w:rPr>
              <w:t xml:space="preserve"> la realización de un instrumento musical  con diferentes materiales reciclados, aremos sonajas con lastas, botellas o cajas recicladas que tengan en casa y con semillas. Estos instrumentos los realizaremos en el salón de clases y los vamos a decorar con  papelas reciclados o estampas  que les daré a los niños.</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F319AF" w:rsidRPr="00A64CAB"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64CAB">
              <w:rPr>
                <w:rFonts w:asciiTheme="majorHAnsi" w:hAnsiTheme="majorHAnsi"/>
                <w:b/>
              </w:rPr>
              <w:t>Cierre:</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 Para el cierren de esta actividad seleccionaremos dos canciones para acompañarlas con las sonajas y cantaremos y aremos ritmos con nuestros instrumentos.</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Después de que hallamos acompañado las canciones y seguido lo ritmos con nuestros instrumentos les daré a los niños  hojas blancas en donde ellos dibujaran que fue lo que sintieron cuando escucharon la música y siguieron el ritmo con sus instrumentos.</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 Los instrumentos y los dibujos los pondremos en el mini museo que elaboraremos.</w:t>
            </w:r>
          </w:p>
          <w:p w:rsidR="00F319AF" w:rsidRPr="0016018E"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           </w:t>
            </w:r>
          </w:p>
          <w:p w:rsidR="00F319AF" w:rsidRPr="00890672"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rsidR="00F319AF" w:rsidRPr="003453EB"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F319AF" w:rsidTr="00C301EC">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Aspecto:</w:t>
            </w:r>
          </w:p>
          <w:p w:rsidR="00F319AF" w:rsidRPr="00410E77" w:rsidRDefault="00F319AF" w:rsidP="00F319AF">
            <w:pPr>
              <w:rPr>
                <w:b w:val="0"/>
              </w:rPr>
            </w:pPr>
            <w:r>
              <w:rPr>
                <w:b w:val="0"/>
              </w:rPr>
              <w:t>Expresión y apreciación musical.</w:t>
            </w:r>
          </w:p>
          <w:p w:rsidR="00F319AF" w:rsidRDefault="00F319AF" w:rsidP="00F319AF"/>
        </w:tc>
        <w:tc>
          <w:tcPr>
            <w:tcW w:w="6971" w:type="dxa"/>
            <w:gridSpan w:val="3"/>
            <w:vMerge/>
          </w:tcPr>
          <w:p w:rsidR="00F319AF" w:rsidRPr="005471D5"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C301EC">
        <w:trPr>
          <w:cnfStyle w:val="000000010000" w:firstRow="0" w:lastRow="0" w:firstColumn="0" w:lastColumn="0" w:oddVBand="0" w:evenVBand="0" w:oddHBand="0" w:evenHBand="1"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Competencia:</w:t>
            </w:r>
          </w:p>
          <w:p w:rsidR="00F319AF" w:rsidRPr="00CE6DC1" w:rsidRDefault="00F319AF" w:rsidP="00F319AF">
            <w:pPr>
              <w:rPr>
                <w:b w:val="0"/>
              </w:rPr>
            </w:pPr>
            <w:r w:rsidRPr="00CE6DC1">
              <w:rPr>
                <w:b w:val="0"/>
              </w:rPr>
              <w:t>Comunica las sensaciones y sentimientos que le producen los cantos y la música que escucha.</w:t>
            </w:r>
          </w:p>
          <w:p w:rsidR="00F319AF" w:rsidRDefault="00F319AF" w:rsidP="00F319AF"/>
        </w:tc>
        <w:tc>
          <w:tcPr>
            <w:tcW w:w="6971" w:type="dxa"/>
            <w:gridSpan w:val="3"/>
            <w:vMerge/>
          </w:tcPr>
          <w:p w:rsidR="00F319AF" w:rsidRDefault="00F319AF" w:rsidP="00F319AF">
            <w:pPr>
              <w:cnfStyle w:val="000000010000" w:firstRow="0" w:lastRow="0" w:firstColumn="0" w:lastColumn="0" w:oddVBand="0" w:evenVBand="0" w:oddHBand="0" w:evenHBand="1" w:firstRowFirstColumn="0" w:firstRowLastColumn="0" w:lastRowFirstColumn="0" w:lastRowLastColumn="0"/>
            </w:pPr>
          </w:p>
        </w:tc>
      </w:tr>
      <w:tr w:rsidR="00F319AF" w:rsidTr="00C301EC">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Aprendizaje esperado:</w:t>
            </w:r>
          </w:p>
          <w:p w:rsidR="00F319AF" w:rsidRPr="00EF0364" w:rsidRDefault="00F319AF" w:rsidP="00F319AF">
            <w:pPr>
              <w:rPr>
                <w:b w:val="0"/>
              </w:rPr>
            </w:pPr>
            <w:r>
              <w:rPr>
                <w:b w:val="0"/>
              </w:rPr>
              <w:t>Escucha piezas musicales de distintas épocas, regiones de su entidad, del país o de otros países  y comenta cuales le gustan más y por qué.</w:t>
            </w:r>
          </w:p>
        </w:tc>
        <w:tc>
          <w:tcPr>
            <w:tcW w:w="6971" w:type="dxa"/>
            <w:gridSpan w:val="3"/>
            <w:vMerge/>
          </w:tcPr>
          <w:p w:rsidR="00F319AF" w:rsidRDefault="00F319AF" w:rsidP="00F319AF">
            <w:pPr>
              <w:cnfStyle w:val="000000100000" w:firstRow="0" w:lastRow="0" w:firstColumn="0" w:lastColumn="0" w:oddVBand="0" w:evenVBand="0" w:oddHBand="1" w:evenHBand="0" w:firstRowFirstColumn="0" w:firstRowLastColumn="0" w:lastRowFirstColumn="0" w:lastRowLastColumn="0"/>
            </w:pPr>
          </w:p>
        </w:tc>
      </w:tr>
      <w:tr w:rsidR="00275CC3" w:rsidTr="00275CC3">
        <w:trPr>
          <w:cnfStyle w:val="000000010000" w:firstRow="0" w:lastRow="0" w:firstColumn="0" w:lastColumn="0" w:oddVBand="0" w:evenVBand="0" w:oddHBand="0" w:evenHBand="1"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3936" w:type="dxa"/>
          </w:tcPr>
          <w:p w:rsidR="00275CC3" w:rsidRDefault="00275CC3" w:rsidP="00F319AF">
            <w:r>
              <w:t>Recursos:</w:t>
            </w:r>
          </w:p>
          <w:p w:rsidR="00275CC3" w:rsidRDefault="00275CC3" w:rsidP="00F319AF">
            <w:pPr>
              <w:jc w:val="both"/>
              <w:rPr>
                <w:b w:val="0"/>
              </w:rPr>
            </w:pPr>
            <w:r>
              <w:rPr>
                <w:b w:val="0"/>
              </w:rPr>
              <w:t>Grabadora y CD.</w:t>
            </w:r>
          </w:p>
          <w:p w:rsidR="00275CC3" w:rsidRDefault="00275CC3" w:rsidP="00F319AF">
            <w:pPr>
              <w:jc w:val="both"/>
              <w:rPr>
                <w:b w:val="0"/>
              </w:rPr>
            </w:pPr>
            <w:r>
              <w:rPr>
                <w:b w:val="0"/>
              </w:rPr>
              <w:t>Hojas blancas.</w:t>
            </w:r>
          </w:p>
          <w:p w:rsidR="00275CC3" w:rsidRDefault="00275CC3" w:rsidP="00F319AF">
            <w:pPr>
              <w:jc w:val="both"/>
              <w:rPr>
                <w:b w:val="0"/>
              </w:rPr>
            </w:pPr>
            <w:r>
              <w:rPr>
                <w:b w:val="0"/>
              </w:rPr>
              <w:t>Diversas pinturas.</w:t>
            </w:r>
          </w:p>
          <w:p w:rsidR="00275CC3" w:rsidRDefault="00275CC3" w:rsidP="00F319AF">
            <w:pPr>
              <w:jc w:val="both"/>
              <w:rPr>
                <w:b w:val="0"/>
              </w:rPr>
            </w:pPr>
            <w:r>
              <w:rPr>
                <w:b w:val="0"/>
              </w:rPr>
              <w:t>Materiales reciclados para la elaboración de sonajas.</w:t>
            </w:r>
          </w:p>
          <w:p w:rsidR="00275CC3" w:rsidRPr="00EF0364" w:rsidRDefault="00275CC3" w:rsidP="00F319AF">
            <w:pPr>
              <w:jc w:val="both"/>
              <w:rPr>
                <w:b w:val="0"/>
              </w:rPr>
            </w:pPr>
            <w:r>
              <w:rPr>
                <w:b w:val="0"/>
              </w:rPr>
              <w:t>Semillas.</w:t>
            </w:r>
          </w:p>
        </w:tc>
        <w:tc>
          <w:tcPr>
            <w:tcW w:w="6971" w:type="dxa"/>
            <w:gridSpan w:val="3"/>
            <w:vMerge/>
          </w:tcPr>
          <w:p w:rsidR="00275CC3" w:rsidRDefault="00275CC3" w:rsidP="00F319AF">
            <w:pPr>
              <w:cnfStyle w:val="000000010000" w:firstRow="0" w:lastRow="0" w:firstColumn="0" w:lastColumn="0" w:oddVBand="0" w:evenVBand="0" w:oddHBand="0" w:evenHBand="1" w:firstRowFirstColumn="0" w:firstRowLastColumn="0" w:lastRowFirstColumn="0" w:lastRowLastColumn="0"/>
            </w:pPr>
          </w:p>
        </w:tc>
      </w:tr>
      <w:tr w:rsidR="00F319AF" w:rsidTr="00C301EC">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936" w:type="dxa"/>
          </w:tcPr>
          <w:p w:rsidR="00F319AF" w:rsidRDefault="00F319AF" w:rsidP="00F319AF">
            <w:r>
              <w:t>Propósito:</w:t>
            </w:r>
          </w:p>
          <w:p w:rsidR="00F319AF" w:rsidRPr="00EF0364" w:rsidRDefault="006217B7" w:rsidP="00F319AF">
            <w:pPr>
              <w:jc w:val="both"/>
              <w:rPr>
                <w:b w:val="0"/>
              </w:rPr>
            </w:pPr>
            <w:r>
              <w:rPr>
                <w:b w:val="0"/>
              </w:rPr>
              <w:t>El</w:t>
            </w:r>
            <w:r w:rsidR="00F319AF">
              <w:rPr>
                <w:b w:val="0"/>
              </w:rPr>
              <w:t xml:space="preserve"> niño escucha diferentes tipos de música, crea </w:t>
            </w:r>
            <w:r>
              <w:rPr>
                <w:b w:val="0"/>
              </w:rPr>
              <w:t xml:space="preserve">su propio instrumento musical y </w:t>
            </w:r>
            <w:proofErr w:type="gramStart"/>
            <w:r>
              <w:rPr>
                <w:b w:val="0"/>
              </w:rPr>
              <w:t>expresa</w:t>
            </w:r>
            <w:proofErr w:type="gramEnd"/>
            <w:r w:rsidR="00F319AF">
              <w:rPr>
                <w:b w:val="0"/>
              </w:rPr>
              <w:t xml:space="preserve"> que sentimientos le provoca escuchar y acompañar música con los instrumentos.</w:t>
            </w:r>
          </w:p>
        </w:tc>
        <w:tc>
          <w:tcPr>
            <w:tcW w:w="6971" w:type="dxa"/>
            <w:gridSpan w:val="3"/>
            <w:vMerge/>
          </w:tcPr>
          <w:p w:rsidR="00F319AF" w:rsidRDefault="00F319AF" w:rsidP="00F319AF">
            <w:pPr>
              <w:cnfStyle w:val="000000100000" w:firstRow="0" w:lastRow="0" w:firstColumn="0" w:lastColumn="0" w:oddVBand="0" w:evenVBand="0" w:oddHBand="1" w:evenHBand="0" w:firstRowFirstColumn="0" w:firstRowLastColumn="0" w:lastRowFirstColumn="0" w:lastRowLastColumn="0"/>
            </w:pPr>
          </w:p>
        </w:tc>
      </w:tr>
      <w:tr w:rsidR="00F319AF" w:rsidTr="00C301EC">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392" w:type="dxa"/>
            <w:gridSpan w:val="3"/>
          </w:tcPr>
          <w:p w:rsidR="00F319AF" w:rsidRDefault="00F319AF" w:rsidP="00F319AF">
            <w:r>
              <w:t>Indicadores de evaluación:</w:t>
            </w:r>
          </w:p>
          <w:p w:rsidR="00F319AF" w:rsidRPr="00EF0364" w:rsidRDefault="00F319AF" w:rsidP="00F319AF">
            <w:pPr>
              <w:rPr>
                <w:b w:val="0"/>
              </w:rPr>
            </w:pPr>
            <w:r w:rsidRPr="00EF0364">
              <w:rPr>
                <w:b w:val="0"/>
              </w:rPr>
              <w:t>Expresa sus sentimientos al escuchar diferente tipo de música.</w:t>
            </w:r>
          </w:p>
          <w:p w:rsidR="00F319AF" w:rsidRDefault="00F319AF" w:rsidP="00F319AF">
            <w:pPr>
              <w:rPr>
                <w:b w:val="0"/>
              </w:rPr>
            </w:pPr>
            <w:r>
              <w:rPr>
                <w:b w:val="0"/>
              </w:rPr>
              <w:t>Elabora sus propios instrumentos musicales.</w:t>
            </w:r>
          </w:p>
          <w:p w:rsidR="00F319AF" w:rsidRPr="00BD5B37" w:rsidRDefault="00F319AF" w:rsidP="00F319AF">
            <w:pPr>
              <w:rPr>
                <w:b w:val="0"/>
              </w:rPr>
            </w:pPr>
            <w:r>
              <w:rPr>
                <w:b w:val="0"/>
              </w:rPr>
              <w:t>Sigue el ritmo de las canciones.</w:t>
            </w:r>
          </w:p>
        </w:tc>
        <w:tc>
          <w:tcPr>
            <w:tcW w:w="3515" w:type="dxa"/>
          </w:tcPr>
          <w:p w:rsidR="00F319AF" w:rsidRPr="00D033C9"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b/>
              </w:rPr>
            </w:pPr>
            <w:r w:rsidRPr="00D033C9">
              <w:rPr>
                <w:rFonts w:asciiTheme="majorHAnsi" w:eastAsiaTheme="majorEastAsia" w:hAnsiTheme="majorHAnsi" w:cstheme="majorBidi"/>
                <w:b/>
              </w:rPr>
              <w:t>Evidencias de evaluación:</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Fotografías.</w:t>
            </w:r>
          </w:p>
          <w:p w:rsidR="00F319AF"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Instrumentos musicales.</w:t>
            </w:r>
          </w:p>
          <w:p w:rsidR="00F319AF" w:rsidRPr="00BD5B37" w:rsidRDefault="00F319AF" w:rsidP="00F319AF">
            <w:pPr>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Di</w:t>
            </w:r>
            <w:r w:rsidR="00BD5B37">
              <w:rPr>
                <w:rFonts w:asciiTheme="majorHAnsi" w:eastAsiaTheme="majorEastAsia" w:hAnsiTheme="majorHAnsi" w:cstheme="majorBidi"/>
              </w:rPr>
              <w:t>bujos elaborados por los niños.</w:t>
            </w:r>
          </w:p>
        </w:tc>
      </w:tr>
    </w:tbl>
    <w:p w:rsidR="00F319AF" w:rsidRDefault="00F319AF" w:rsidP="00811603">
      <w:pPr>
        <w:spacing w:line="360" w:lineRule="auto"/>
        <w:rPr>
          <w:rFonts w:ascii="Arial" w:hAnsi="Arial" w:cs="Arial"/>
          <w:b/>
          <w:sz w:val="28"/>
          <w:szCs w:val="24"/>
        </w:rPr>
      </w:pPr>
    </w:p>
    <w:p w:rsidR="00BD5B37" w:rsidRDefault="00BD5B37" w:rsidP="00652163">
      <w:pPr>
        <w:spacing w:line="360" w:lineRule="auto"/>
        <w:jc w:val="center"/>
        <w:rPr>
          <w:rFonts w:ascii="Arial" w:hAnsi="Arial" w:cs="Arial"/>
          <w:b/>
          <w:sz w:val="24"/>
          <w:szCs w:val="24"/>
        </w:rPr>
      </w:pPr>
    </w:p>
    <w:p w:rsidR="001F1274" w:rsidRDefault="001F1274" w:rsidP="00652163">
      <w:pPr>
        <w:spacing w:line="360" w:lineRule="auto"/>
        <w:jc w:val="center"/>
        <w:rPr>
          <w:rFonts w:ascii="Arial" w:hAnsi="Arial" w:cs="Arial"/>
          <w:b/>
          <w:sz w:val="24"/>
          <w:szCs w:val="24"/>
        </w:rPr>
      </w:pPr>
    </w:p>
    <w:p w:rsidR="00BD5B37" w:rsidRDefault="00BD5B37" w:rsidP="00652163">
      <w:pPr>
        <w:spacing w:line="360" w:lineRule="auto"/>
        <w:jc w:val="center"/>
        <w:rPr>
          <w:rFonts w:ascii="Arial" w:hAnsi="Arial" w:cs="Arial"/>
          <w:b/>
          <w:sz w:val="24"/>
          <w:szCs w:val="24"/>
        </w:rPr>
      </w:pPr>
    </w:p>
    <w:p w:rsidR="00652163" w:rsidRPr="00CB3335" w:rsidRDefault="00652163" w:rsidP="00652163">
      <w:pPr>
        <w:spacing w:line="360" w:lineRule="auto"/>
        <w:jc w:val="center"/>
        <w:rPr>
          <w:rFonts w:ascii="Arial" w:eastAsia="Times New Roman" w:hAnsi="Arial" w:cs="Arial"/>
          <w:b/>
          <w:sz w:val="24"/>
          <w:szCs w:val="24"/>
          <w:lang w:val="es-ES" w:eastAsia="es-MX"/>
        </w:rPr>
      </w:pPr>
      <w:r w:rsidRPr="00CB3335">
        <w:rPr>
          <w:rFonts w:ascii="Arial" w:hAnsi="Arial" w:cs="Arial"/>
          <w:b/>
          <w:sz w:val="24"/>
          <w:szCs w:val="24"/>
        </w:rPr>
        <w:lastRenderedPageBreak/>
        <w:t>Bibliografía.</w:t>
      </w:r>
    </w:p>
    <w:p w:rsidR="00652163" w:rsidRPr="00030DF1" w:rsidRDefault="00652163" w:rsidP="00652163">
      <w:pPr>
        <w:jc w:val="both"/>
        <w:rPr>
          <w:rFonts w:ascii="Arial" w:hAnsi="Arial" w:cs="Arial"/>
          <w:sz w:val="24"/>
          <w:szCs w:val="24"/>
        </w:rPr>
      </w:pPr>
      <w:r w:rsidRPr="00030DF1">
        <w:rPr>
          <w:rFonts w:ascii="Arial" w:hAnsi="Arial" w:cs="Arial"/>
          <w:sz w:val="24"/>
          <w:szCs w:val="24"/>
        </w:rPr>
        <w:t>Fierro, C., Rosas, L. y Fortoul, B. (1999). Transformando la práctica docente (pp. 17-57). México: Paidós</w:t>
      </w:r>
      <w:bookmarkStart w:id="0" w:name="_GoBack"/>
      <w:bookmarkEnd w:id="0"/>
    </w:p>
    <w:p w:rsidR="00652163" w:rsidRPr="00223BBB" w:rsidRDefault="00652163" w:rsidP="00652163">
      <w:pPr>
        <w:spacing w:after="0" w:line="360" w:lineRule="auto"/>
        <w:jc w:val="both"/>
        <w:rPr>
          <w:rFonts w:ascii="Arial" w:hAnsi="Arial" w:cs="Arial"/>
          <w:bCs/>
          <w:sz w:val="24"/>
          <w:szCs w:val="24"/>
        </w:rPr>
      </w:pPr>
      <w:proofErr w:type="spellStart"/>
      <w:r w:rsidRPr="00223BBB">
        <w:rPr>
          <w:rFonts w:ascii="Arial" w:hAnsi="Arial" w:cs="Arial"/>
          <w:sz w:val="24"/>
          <w:szCs w:val="24"/>
        </w:rPr>
        <w:t>Schmekles</w:t>
      </w:r>
      <w:proofErr w:type="spellEnd"/>
      <w:r w:rsidRPr="00223BBB">
        <w:rPr>
          <w:rFonts w:ascii="Arial" w:hAnsi="Arial" w:cs="Arial"/>
          <w:sz w:val="24"/>
          <w:szCs w:val="24"/>
        </w:rPr>
        <w:t xml:space="preserve"> S. (1996) La calidad de la educación. (pp.22-173) </w:t>
      </w:r>
      <w:proofErr w:type="spellStart"/>
      <w:r w:rsidRPr="00223BBB">
        <w:rPr>
          <w:rFonts w:ascii="Arial" w:hAnsi="Arial" w:cs="Arial"/>
          <w:sz w:val="24"/>
          <w:szCs w:val="24"/>
        </w:rPr>
        <w:t>México</w:t>
      </w:r>
      <w:proofErr w:type="gramStart"/>
      <w:r w:rsidRPr="00223BBB">
        <w:rPr>
          <w:rFonts w:ascii="Arial" w:hAnsi="Arial" w:cs="Arial"/>
          <w:sz w:val="24"/>
          <w:szCs w:val="24"/>
        </w:rPr>
        <w:t>:SEP</w:t>
      </w:r>
      <w:proofErr w:type="spellEnd"/>
      <w:proofErr w:type="gramEnd"/>
    </w:p>
    <w:p w:rsidR="00652163" w:rsidRDefault="00652163" w:rsidP="00652163">
      <w:pPr>
        <w:jc w:val="both"/>
        <w:rPr>
          <w:rFonts w:ascii="Arial" w:hAnsi="Arial" w:cs="Arial"/>
          <w:sz w:val="24"/>
          <w:szCs w:val="24"/>
        </w:rPr>
      </w:pPr>
      <w:proofErr w:type="spellStart"/>
      <w:r w:rsidRPr="00223BBB">
        <w:rPr>
          <w:rFonts w:ascii="Arial" w:hAnsi="Arial" w:cs="Arial"/>
          <w:sz w:val="24"/>
          <w:szCs w:val="24"/>
        </w:rPr>
        <w:t>Gine</w:t>
      </w:r>
      <w:proofErr w:type="spellEnd"/>
      <w:r w:rsidRPr="00223BBB">
        <w:rPr>
          <w:rFonts w:ascii="Arial" w:hAnsi="Arial" w:cs="Arial"/>
          <w:sz w:val="24"/>
          <w:szCs w:val="24"/>
        </w:rPr>
        <w:t xml:space="preserve"> y </w:t>
      </w:r>
      <w:proofErr w:type="spellStart"/>
      <w:r w:rsidRPr="00223BBB">
        <w:rPr>
          <w:rFonts w:ascii="Arial" w:hAnsi="Arial" w:cs="Arial"/>
          <w:sz w:val="24"/>
          <w:szCs w:val="24"/>
        </w:rPr>
        <w:t>Artur</w:t>
      </w:r>
      <w:proofErr w:type="spellEnd"/>
      <w:r w:rsidRPr="00223BBB">
        <w:rPr>
          <w:rFonts w:ascii="Arial" w:hAnsi="Arial" w:cs="Arial"/>
          <w:sz w:val="24"/>
          <w:szCs w:val="24"/>
        </w:rPr>
        <w:t xml:space="preserve"> (2003) Planificación y análisis de</w:t>
      </w:r>
      <w:r>
        <w:rPr>
          <w:rFonts w:ascii="Arial" w:hAnsi="Arial" w:cs="Arial"/>
          <w:sz w:val="24"/>
          <w:szCs w:val="24"/>
        </w:rPr>
        <w:t xml:space="preserve"> la práctica docente. Barcelona</w:t>
      </w:r>
      <w:r w:rsidRPr="00223BBB">
        <w:rPr>
          <w:rFonts w:ascii="Arial" w:hAnsi="Arial" w:cs="Arial"/>
          <w:sz w:val="24"/>
          <w:szCs w:val="24"/>
        </w:rPr>
        <w:t>:</w:t>
      </w:r>
      <w:r>
        <w:rPr>
          <w:rFonts w:ascii="Arial" w:hAnsi="Arial" w:cs="Arial"/>
          <w:sz w:val="24"/>
          <w:szCs w:val="24"/>
        </w:rPr>
        <w:t xml:space="preserve"> </w:t>
      </w:r>
      <w:r w:rsidRPr="00223BBB">
        <w:rPr>
          <w:rFonts w:ascii="Arial" w:hAnsi="Arial" w:cs="Arial"/>
          <w:sz w:val="24"/>
          <w:szCs w:val="24"/>
        </w:rPr>
        <w:t>Grao.</w:t>
      </w:r>
    </w:p>
    <w:p w:rsidR="00652163" w:rsidRDefault="00652163" w:rsidP="00652163">
      <w:pPr>
        <w:rPr>
          <w:rFonts w:ascii="Arial" w:hAnsi="Arial" w:cs="Arial"/>
          <w:sz w:val="24"/>
          <w:szCs w:val="24"/>
        </w:rPr>
      </w:pPr>
      <w:r>
        <w:rPr>
          <w:rFonts w:ascii="Arial" w:hAnsi="Arial" w:cs="Arial"/>
          <w:sz w:val="24"/>
          <w:szCs w:val="24"/>
        </w:rPr>
        <w:t>Vygotsky L. (2013). Pensamiento y lenguaje. México DF: Quinto sol.</w:t>
      </w:r>
    </w:p>
    <w:p w:rsidR="00652163" w:rsidRDefault="00652163" w:rsidP="00652163">
      <w:pPr>
        <w:rPr>
          <w:rFonts w:ascii="Arial" w:hAnsi="Arial" w:cs="Arial"/>
          <w:sz w:val="24"/>
          <w:szCs w:val="24"/>
        </w:rPr>
      </w:pPr>
      <w:proofErr w:type="spellStart"/>
      <w:r w:rsidRPr="007D6504">
        <w:rPr>
          <w:rFonts w:ascii="Arial" w:hAnsi="Arial" w:cs="Arial"/>
          <w:sz w:val="24"/>
          <w:szCs w:val="24"/>
        </w:rPr>
        <w:t>Zabalza</w:t>
      </w:r>
      <w:proofErr w:type="spellEnd"/>
      <w:r w:rsidRPr="007D6504">
        <w:rPr>
          <w:rFonts w:ascii="Arial" w:hAnsi="Arial" w:cs="Arial"/>
          <w:sz w:val="24"/>
          <w:szCs w:val="24"/>
        </w:rPr>
        <w:t>, M. Á. (2011). Diarios de clase. Un instrumento de investi</w:t>
      </w:r>
      <w:r>
        <w:rPr>
          <w:rFonts w:ascii="Arial" w:hAnsi="Arial" w:cs="Arial"/>
          <w:sz w:val="24"/>
          <w:szCs w:val="24"/>
        </w:rPr>
        <w:t xml:space="preserve">gación y desarrollo </w:t>
      </w:r>
      <w:proofErr w:type="gramStart"/>
      <w:r>
        <w:rPr>
          <w:rFonts w:ascii="Arial" w:hAnsi="Arial" w:cs="Arial"/>
          <w:sz w:val="24"/>
          <w:szCs w:val="24"/>
        </w:rPr>
        <w:t>profesional</w:t>
      </w:r>
      <w:r w:rsidRPr="007D6504">
        <w:rPr>
          <w:rFonts w:ascii="Arial" w:hAnsi="Arial" w:cs="Arial"/>
          <w:sz w:val="24"/>
          <w:szCs w:val="24"/>
        </w:rPr>
        <w:t>(</w:t>
      </w:r>
      <w:proofErr w:type="gramEnd"/>
      <w:r w:rsidRPr="007D6504">
        <w:rPr>
          <w:rFonts w:ascii="Arial" w:hAnsi="Arial" w:cs="Arial"/>
          <w:sz w:val="24"/>
          <w:szCs w:val="24"/>
        </w:rPr>
        <w:t>3a ed.). Madrid: Narcea.</w:t>
      </w:r>
    </w:p>
    <w:p w:rsidR="00652163" w:rsidRPr="00030DF1" w:rsidRDefault="00652163" w:rsidP="00652163">
      <w:pPr>
        <w:rPr>
          <w:rFonts w:ascii="Arial" w:hAnsi="Arial" w:cs="Arial"/>
          <w:sz w:val="24"/>
          <w:szCs w:val="24"/>
        </w:rPr>
      </w:pPr>
      <w:r w:rsidRPr="007D6504">
        <w:rPr>
          <w:rFonts w:ascii="Arial" w:hAnsi="Arial" w:cs="Arial"/>
          <w:sz w:val="24"/>
          <w:szCs w:val="24"/>
        </w:rPr>
        <w:t xml:space="preserve">Jackson, </w:t>
      </w:r>
      <w:proofErr w:type="spellStart"/>
      <w:r w:rsidRPr="007D6504">
        <w:rPr>
          <w:rFonts w:ascii="Arial" w:hAnsi="Arial" w:cs="Arial"/>
          <w:sz w:val="24"/>
          <w:szCs w:val="24"/>
        </w:rPr>
        <w:t>Ph</w:t>
      </w:r>
      <w:proofErr w:type="spellEnd"/>
      <w:r w:rsidRPr="007D6504">
        <w:rPr>
          <w:rFonts w:ascii="Arial" w:hAnsi="Arial" w:cs="Arial"/>
          <w:sz w:val="24"/>
          <w:szCs w:val="24"/>
        </w:rPr>
        <w:t>. (2001). La vida en las aulas. Barcelona: Morata</w:t>
      </w: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p>
    <w:p w:rsidR="00652163" w:rsidRDefault="00652163" w:rsidP="00F319AF">
      <w:pPr>
        <w:spacing w:line="360" w:lineRule="auto"/>
        <w:jc w:val="center"/>
        <w:rPr>
          <w:rFonts w:ascii="Arial" w:hAnsi="Arial" w:cs="Arial"/>
          <w:b/>
          <w:sz w:val="28"/>
          <w:szCs w:val="24"/>
        </w:rPr>
      </w:pPr>
      <w:r>
        <w:rPr>
          <w:rFonts w:ascii="Arial" w:hAnsi="Arial" w:cs="Arial"/>
          <w:b/>
          <w:sz w:val="28"/>
          <w:szCs w:val="24"/>
        </w:rPr>
        <w:lastRenderedPageBreak/>
        <w:t>Anexos.</w:t>
      </w:r>
    </w:p>
    <w:p w:rsidR="00811603" w:rsidRDefault="00811603" w:rsidP="00652163">
      <w:pPr>
        <w:spacing w:line="360" w:lineRule="auto"/>
      </w:pPr>
      <w:r>
        <w:rPr>
          <w:rFonts w:ascii="Arial" w:hAnsi="Arial" w:cs="Arial"/>
          <w:b/>
          <w:sz w:val="28"/>
          <w:szCs w:val="24"/>
        </w:rPr>
        <w:t>Contextualización.</w:t>
      </w:r>
    </w:p>
    <w:p w:rsidR="00811603" w:rsidRDefault="00811603" w:rsidP="00811603">
      <w:pPr>
        <w:spacing w:line="360" w:lineRule="auto"/>
        <w:jc w:val="both"/>
        <w:rPr>
          <w:rFonts w:ascii="Arial" w:hAnsi="Arial" w:cs="Arial"/>
          <w:sz w:val="24"/>
          <w:szCs w:val="24"/>
        </w:rPr>
      </w:pPr>
      <w:r>
        <w:rPr>
          <w:rFonts w:ascii="Arial" w:hAnsi="Arial" w:cs="Arial"/>
          <w:sz w:val="24"/>
          <w:szCs w:val="24"/>
        </w:rPr>
        <w:t>El lugar donde me toco ir a hacer mis prácticas profesionales, en este tercer semestre de la Licenciatura en educación Preescolar, es el jardín de niños “</w:t>
      </w:r>
      <w:proofErr w:type="spellStart"/>
      <w:r>
        <w:rPr>
          <w:rFonts w:ascii="Arial" w:hAnsi="Arial" w:cs="Arial"/>
          <w:sz w:val="24"/>
          <w:szCs w:val="24"/>
        </w:rPr>
        <w:t>Ollin</w:t>
      </w:r>
      <w:proofErr w:type="spellEnd"/>
      <w:r>
        <w:rPr>
          <w:rFonts w:ascii="Arial" w:hAnsi="Arial" w:cs="Arial"/>
          <w:sz w:val="24"/>
          <w:szCs w:val="24"/>
        </w:rPr>
        <w:t xml:space="preserve"> </w:t>
      </w:r>
      <w:proofErr w:type="spellStart"/>
      <w:r>
        <w:rPr>
          <w:rFonts w:ascii="Arial" w:hAnsi="Arial" w:cs="Arial"/>
          <w:sz w:val="24"/>
          <w:szCs w:val="24"/>
        </w:rPr>
        <w:t>Yolitzi</w:t>
      </w:r>
      <w:proofErr w:type="spellEnd"/>
      <w:r>
        <w:rPr>
          <w:rFonts w:ascii="Arial" w:hAnsi="Arial" w:cs="Arial"/>
          <w:sz w:val="24"/>
          <w:szCs w:val="24"/>
        </w:rPr>
        <w:t xml:space="preserve">” que se encuentra ubicado en la comunidad de San Marcos Jilotzingo, perteneciente al municipio de </w:t>
      </w:r>
      <w:proofErr w:type="spellStart"/>
      <w:r>
        <w:rPr>
          <w:rFonts w:ascii="Arial" w:hAnsi="Arial" w:cs="Arial"/>
          <w:sz w:val="24"/>
          <w:szCs w:val="24"/>
        </w:rPr>
        <w:t>Hueypoxtla</w:t>
      </w:r>
      <w:proofErr w:type="spellEnd"/>
      <w:r>
        <w:rPr>
          <w:rFonts w:ascii="Arial" w:hAnsi="Arial" w:cs="Arial"/>
          <w:sz w:val="24"/>
          <w:szCs w:val="24"/>
        </w:rPr>
        <w:t>, Estado de México.</w:t>
      </w:r>
    </w:p>
    <w:p w:rsidR="00811603" w:rsidRDefault="00811603" w:rsidP="00811603">
      <w:pPr>
        <w:spacing w:line="360" w:lineRule="auto"/>
        <w:jc w:val="both"/>
        <w:rPr>
          <w:rFonts w:ascii="Arial" w:hAnsi="Arial" w:cs="Arial"/>
          <w:sz w:val="24"/>
          <w:szCs w:val="24"/>
        </w:rPr>
      </w:pPr>
      <w:r>
        <w:rPr>
          <w:rFonts w:ascii="Arial" w:hAnsi="Arial" w:cs="Arial"/>
          <w:sz w:val="24"/>
          <w:szCs w:val="24"/>
        </w:rPr>
        <w:t xml:space="preserve">El grado en el que me toca realizar mis practicas es segundo grado grupo “B”, en el cual hay 31 alumnos de los cuales 18 son niñas y 13 son niños. Con la docente Melquiades Guadalupe </w:t>
      </w:r>
      <w:proofErr w:type="spellStart"/>
      <w:r>
        <w:rPr>
          <w:rFonts w:ascii="Arial" w:hAnsi="Arial" w:cs="Arial"/>
          <w:sz w:val="24"/>
          <w:szCs w:val="24"/>
        </w:rPr>
        <w:t>Choreño</w:t>
      </w:r>
      <w:proofErr w:type="spellEnd"/>
      <w:r>
        <w:rPr>
          <w:rFonts w:ascii="Arial" w:hAnsi="Arial" w:cs="Arial"/>
          <w:sz w:val="24"/>
          <w:szCs w:val="24"/>
        </w:rPr>
        <w:t xml:space="preserve"> </w:t>
      </w:r>
      <w:proofErr w:type="gramStart"/>
      <w:r>
        <w:rPr>
          <w:rFonts w:ascii="Arial" w:hAnsi="Arial" w:cs="Arial"/>
          <w:sz w:val="24"/>
          <w:szCs w:val="24"/>
        </w:rPr>
        <w:t>Ángeles .</w:t>
      </w:r>
      <w:proofErr w:type="gramEnd"/>
    </w:p>
    <w:p w:rsidR="00811603" w:rsidRDefault="00811603" w:rsidP="00811603">
      <w:pPr>
        <w:spacing w:line="360" w:lineRule="auto"/>
        <w:jc w:val="both"/>
        <w:rPr>
          <w:rFonts w:ascii="Arial" w:hAnsi="Arial" w:cs="Arial"/>
          <w:i/>
          <w:sz w:val="24"/>
          <w:szCs w:val="24"/>
        </w:rPr>
      </w:pPr>
      <w:r>
        <w:rPr>
          <w:rFonts w:ascii="Arial" w:hAnsi="Arial" w:cs="Arial"/>
          <w:i/>
          <w:sz w:val="24"/>
          <w:szCs w:val="24"/>
        </w:rPr>
        <w:t>Dimensión social</w:t>
      </w:r>
    </w:p>
    <w:p w:rsidR="00811603" w:rsidRPr="0017448E" w:rsidRDefault="00811603" w:rsidP="0017448E">
      <w:pPr>
        <w:spacing w:line="360" w:lineRule="auto"/>
        <w:jc w:val="both"/>
        <w:rPr>
          <w:rFonts w:ascii="Arial" w:hAnsi="Arial" w:cs="Arial"/>
          <w:sz w:val="24"/>
        </w:rPr>
      </w:pPr>
      <w:r w:rsidRPr="0017448E">
        <w:rPr>
          <w:rFonts w:ascii="Arial" w:hAnsi="Arial" w:cs="Arial"/>
          <w:sz w:val="24"/>
        </w:rPr>
        <w:t xml:space="preserve">El significado etimológico de la palabra </w:t>
      </w:r>
      <w:proofErr w:type="spellStart"/>
      <w:r w:rsidRPr="0017448E">
        <w:rPr>
          <w:rFonts w:ascii="Arial" w:hAnsi="Arial" w:cs="Arial"/>
          <w:sz w:val="24"/>
        </w:rPr>
        <w:t>Jilotziongo</w:t>
      </w:r>
      <w:proofErr w:type="spellEnd"/>
      <w:r w:rsidRPr="0017448E">
        <w:rPr>
          <w:rFonts w:ascii="Arial" w:hAnsi="Arial" w:cs="Arial"/>
          <w:sz w:val="24"/>
        </w:rPr>
        <w:t>,  nombre que posee la comunidad, es de origen </w:t>
      </w:r>
      <w:hyperlink r:id="rId10" w:tooltip="Náhuatl" w:history="1">
        <w:r w:rsidRPr="0017448E">
          <w:rPr>
            <w:rStyle w:val="Hipervnculo"/>
            <w:rFonts w:ascii="Arial" w:hAnsi="Arial" w:cs="Arial"/>
            <w:color w:val="auto"/>
            <w:sz w:val="24"/>
            <w:u w:val="none"/>
          </w:rPr>
          <w:t>náhuatl</w:t>
        </w:r>
      </w:hyperlink>
      <w:r w:rsidRPr="0017448E">
        <w:rPr>
          <w:rFonts w:ascii="Arial" w:hAnsi="Arial" w:cs="Arial"/>
          <w:sz w:val="24"/>
        </w:rPr>
        <w:t> y se compone de los términos siguientes:</w:t>
      </w:r>
    </w:p>
    <w:p w:rsidR="00811603" w:rsidRPr="0017448E" w:rsidRDefault="00811603" w:rsidP="0017448E">
      <w:pPr>
        <w:pStyle w:val="Prrafodelista"/>
        <w:numPr>
          <w:ilvl w:val="0"/>
          <w:numId w:val="27"/>
        </w:numPr>
        <w:spacing w:line="360" w:lineRule="auto"/>
        <w:jc w:val="both"/>
        <w:rPr>
          <w:rFonts w:ascii="Arial" w:hAnsi="Arial" w:cs="Arial"/>
          <w:sz w:val="24"/>
        </w:rPr>
      </w:pPr>
      <w:proofErr w:type="spellStart"/>
      <w:r w:rsidRPr="0017448E">
        <w:rPr>
          <w:rFonts w:ascii="Arial" w:hAnsi="Arial" w:cs="Arial"/>
          <w:sz w:val="24"/>
        </w:rPr>
        <w:t>Xilotl</w:t>
      </w:r>
      <w:proofErr w:type="spellEnd"/>
      <w:r w:rsidRPr="0017448E">
        <w:rPr>
          <w:rFonts w:ascii="Arial" w:hAnsi="Arial" w:cs="Arial"/>
          <w:sz w:val="24"/>
        </w:rPr>
        <w:t>: elote, maíz, mazorca.</w:t>
      </w:r>
    </w:p>
    <w:p w:rsidR="00811603" w:rsidRPr="0017448E" w:rsidRDefault="00811603" w:rsidP="0017448E">
      <w:pPr>
        <w:pStyle w:val="Prrafodelista"/>
        <w:numPr>
          <w:ilvl w:val="0"/>
          <w:numId w:val="27"/>
        </w:numPr>
        <w:spacing w:line="360" w:lineRule="auto"/>
        <w:jc w:val="both"/>
        <w:rPr>
          <w:rFonts w:ascii="Arial" w:hAnsi="Arial" w:cs="Arial"/>
          <w:sz w:val="24"/>
        </w:rPr>
      </w:pPr>
      <w:proofErr w:type="spellStart"/>
      <w:r w:rsidRPr="0017448E">
        <w:rPr>
          <w:rFonts w:ascii="Arial" w:hAnsi="Arial" w:cs="Arial"/>
          <w:sz w:val="24"/>
        </w:rPr>
        <w:t>Tzin</w:t>
      </w:r>
      <w:proofErr w:type="spellEnd"/>
      <w:r w:rsidRPr="0017448E">
        <w:rPr>
          <w:rFonts w:ascii="Arial" w:hAnsi="Arial" w:cs="Arial"/>
          <w:sz w:val="24"/>
        </w:rPr>
        <w:t>: cimiento o base.</w:t>
      </w:r>
    </w:p>
    <w:p w:rsidR="00811603" w:rsidRPr="0017448E" w:rsidRDefault="00811603" w:rsidP="0017448E">
      <w:pPr>
        <w:pStyle w:val="Prrafodelista"/>
        <w:numPr>
          <w:ilvl w:val="0"/>
          <w:numId w:val="27"/>
        </w:numPr>
        <w:spacing w:line="360" w:lineRule="auto"/>
        <w:jc w:val="both"/>
        <w:rPr>
          <w:rFonts w:ascii="Arial" w:hAnsi="Arial" w:cs="Arial"/>
          <w:sz w:val="24"/>
        </w:rPr>
      </w:pPr>
      <w:r w:rsidRPr="0017448E">
        <w:rPr>
          <w:rFonts w:ascii="Arial" w:hAnsi="Arial" w:cs="Arial"/>
          <w:sz w:val="24"/>
        </w:rPr>
        <w:t>Co: lugar.</w:t>
      </w:r>
    </w:p>
    <w:p w:rsidR="00811603" w:rsidRPr="0017448E" w:rsidRDefault="00811603" w:rsidP="0017448E">
      <w:pPr>
        <w:spacing w:line="360" w:lineRule="auto"/>
        <w:jc w:val="both"/>
        <w:rPr>
          <w:rFonts w:ascii="Arial" w:hAnsi="Arial" w:cs="Arial"/>
          <w:sz w:val="24"/>
        </w:rPr>
      </w:pPr>
      <w:r w:rsidRPr="0017448E">
        <w:rPr>
          <w:rFonts w:ascii="Arial" w:hAnsi="Arial" w:cs="Arial"/>
          <w:sz w:val="24"/>
        </w:rPr>
        <w:t>De esta manera puede considerarse que en su momento era un lugar donde abundaban buenas cosechas de </w:t>
      </w:r>
      <w:hyperlink r:id="rId11" w:tooltip="Maíz" w:history="1">
        <w:r w:rsidRPr="0017448E">
          <w:rPr>
            <w:rStyle w:val="Hipervnculo"/>
            <w:rFonts w:ascii="Arial" w:hAnsi="Arial" w:cs="Arial"/>
            <w:color w:val="auto"/>
            <w:sz w:val="24"/>
            <w:u w:val="none"/>
          </w:rPr>
          <w:t>maíz</w:t>
        </w:r>
      </w:hyperlink>
      <w:r w:rsidRPr="0017448E">
        <w:rPr>
          <w:rFonts w:ascii="Arial" w:hAnsi="Arial" w:cs="Arial"/>
          <w:sz w:val="24"/>
        </w:rPr>
        <w:t>.</w:t>
      </w:r>
    </w:p>
    <w:p w:rsidR="00811603" w:rsidRPr="0017448E" w:rsidRDefault="00811603" w:rsidP="0017448E">
      <w:pPr>
        <w:spacing w:line="360" w:lineRule="auto"/>
        <w:jc w:val="both"/>
        <w:rPr>
          <w:rFonts w:ascii="Arial" w:hAnsi="Arial" w:cs="Arial"/>
          <w:sz w:val="24"/>
        </w:rPr>
      </w:pPr>
      <w:r w:rsidRPr="0017448E">
        <w:rPr>
          <w:rFonts w:ascii="Arial" w:hAnsi="Arial" w:cs="Arial"/>
          <w:sz w:val="24"/>
        </w:rPr>
        <w:t>San Marcos Jilotzingo, está formado por 4 barrios: San Antonio, San José, San Marcos, San Pedro y 2 colonias: la colonia 2 de Julio y el Progreso.</w:t>
      </w:r>
    </w:p>
    <w:p w:rsidR="00811603" w:rsidRPr="0017448E" w:rsidRDefault="00811603" w:rsidP="0017448E">
      <w:pPr>
        <w:spacing w:line="360" w:lineRule="auto"/>
        <w:jc w:val="both"/>
        <w:rPr>
          <w:rFonts w:ascii="Arial" w:hAnsi="Arial" w:cs="Arial"/>
          <w:sz w:val="24"/>
        </w:rPr>
      </w:pPr>
      <w:r w:rsidRPr="0017448E">
        <w:rPr>
          <w:rFonts w:ascii="Arial" w:hAnsi="Arial" w:cs="Arial"/>
          <w:sz w:val="24"/>
        </w:rPr>
        <w:t>La Autoridad local depende del Municipio en forma directa, estas autoridades son elegidas por votación popular cuyo ejercicio electoral  es realizado cada 3 años. Son de carácter honorifico y están considerados como delegados y están coordinados por un presidente de colaboración o participación ciudadana que contribuye al municipio en la obra pública, así mismo la población cuenta con un COPACI que se elige cada 3 años, se elige por votos.</w:t>
      </w:r>
    </w:p>
    <w:p w:rsidR="00811603" w:rsidRPr="0017448E" w:rsidRDefault="00811603" w:rsidP="0017448E">
      <w:pPr>
        <w:spacing w:line="360" w:lineRule="auto"/>
        <w:jc w:val="both"/>
        <w:rPr>
          <w:rFonts w:ascii="Arial" w:hAnsi="Arial" w:cs="Arial"/>
          <w:sz w:val="24"/>
        </w:rPr>
      </w:pPr>
      <w:r w:rsidRPr="0017448E">
        <w:rPr>
          <w:rFonts w:ascii="Arial" w:hAnsi="Arial" w:cs="Arial"/>
          <w:sz w:val="24"/>
        </w:rPr>
        <w:lastRenderedPageBreak/>
        <w:t xml:space="preserve">De acuerdo al último censo de población, San Marcos Jilotzingo cuenta con aproximadamente 16.430 habitantes, esta comunidad ocupa el 3er  lugar territorial de acuerdo a los pueblos que componen el municipio de </w:t>
      </w:r>
      <w:proofErr w:type="spellStart"/>
      <w:r w:rsidRPr="0017448E">
        <w:rPr>
          <w:rFonts w:ascii="Arial" w:hAnsi="Arial" w:cs="Arial"/>
          <w:sz w:val="24"/>
        </w:rPr>
        <w:t>Hueypoxtla</w:t>
      </w:r>
      <w:proofErr w:type="spellEnd"/>
      <w:r w:rsidRPr="0017448E">
        <w:rPr>
          <w:rFonts w:ascii="Arial" w:hAnsi="Arial" w:cs="Arial"/>
          <w:sz w:val="24"/>
        </w:rPr>
        <w:t>.</w:t>
      </w:r>
    </w:p>
    <w:p w:rsidR="00811603" w:rsidRPr="0017448E" w:rsidRDefault="00811603" w:rsidP="0017448E">
      <w:pPr>
        <w:spacing w:line="360" w:lineRule="auto"/>
        <w:jc w:val="both"/>
        <w:rPr>
          <w:rFonts w:ascii="Arial" w:hAnsi="Arial" w:cs="Arial"/>
          <w:sz w:val="24"/>
        </w:rPr>
      </w:pPr>
      <w:r w:rsidRPr="0017448E">
        <w:rPr>
          <w:rFonts w:ascii="Arial" w:hAnsi="Arial" w:cs="Arial"/>
          <w:sz w:val="24"/>
        </w:rPr>
        <w:t>Se cuenta con el </w:t>
      </w:r>
      <w:hyperlink r:id="rId12" w:tooltip="Centro de salud" w:history="1">
        <w:r w:rsidRPr="0017448E">
          <w:rPr>
            <w:rStyle w:val="Hipervnculo"/>
            <w:rFonts w:ascii="Arial" w:hAnsi="Arial" w:cs="Arial"/>
            <w:color w:val="auto"/>
            <w:sz w:val="24"/>
            <w:u w:val="none"/>
          </w:rPr>
          <w:t>centro de salud</w:t>
        </w:r>
      </w:hyperlink>
      <w:r w:rsidRPr="0017448E">
        <w:rPr>
          <w:rFonts w:ascii="Arial" w:hAnsi="Arial" w:cs="Arial"/>
          <w:sz w:val="24"/>
        </w:rPr>
        <w:t>, que proporciona servicio de lunes a viernes, un local semifijo de </w:t>
      </w:r>
      <w:hyperlink r:id="rId13" w:tooltip="Correos" w:history="1">
        <w:r w:rsidRPr="0017448E">
          <w:rPr>
            <w:rStyle w:val="Hipervnculo"/>
            <w:rFonts w:ascii="Arial" w:hAnsi="Arial" w:cs="Arial"/>
            <w:color w:val="auto"/>
            <w:sz w:val="24"/>
            <w:u w:val="none"/>
          </w:rPr>
          <w:t>correos</w:t>
        </w:r>
      </w:hyperlink>
      <w:r w:rsidRPr="0017448E">
        <w:rPr>
          <w:rFonts w:ascii="Arial" w:hAnsi="Arial" w:cs="Arial"/>
          <w:sz w:val="24"/>
        </w:rPr>
        <w:t xml:space="preserve">, una línea de transportes de México-Jilotzingo (son muy pocos autobuses por lo cual pasan entre media hora a una hora), dos sitios de </w:t>
      </w:r>
      <w:hyperlink r:id="rId14" w:tooltip="Taxi" w:history="1">
        <w:r w:rsidRPr="0017448E">
          <w:rPr>
            <w:rStyle w:val="Hipervnculo"/>
            <w:rFonts w:ascii="Arial" w:hAnsi="Arial" w:cs="Arial"/>
            <w:color w:val="auto"/>
            <w:sz w:val="24"/>
            <w:u w:val="none"/>
          </w:rPr>
          <w:t>taxis</w:t>
        </w:r>
      </w:hyperlink>
      <w:r w:rsidRPr="0017448E">
        <w:rPr>
          <w:rFonts w:ascii="Arial" w:hAnsi="Arial" w:cs="Arial"/>
          <w:sz w:val="24"/>
        </w:rPr>
        <w:t xml:space="preserve"> y los lunes se pone un tianguis en el centro de la comunidad. Cuenta con una casa de la tercera edad, donde los adultos se reúnen para hacer diversas actividades, un auditorio para eventos y una presa.</w:t>
      </w:r>
    </w:p>
    <w:p w:rsidR="00811603" w:rsidRPr="0017448E" w:rsidRDefault="00811603" w:rsidP="0017448E">
      <w:pPr>
        <w:spacing w:line="360" w:lineRule="auto"/>
        <w:jc w:val="both"/>
        <w:rPr>
          <w:rFonts w:ascii="Arial" w:hAnsi="Arial" w:cs="Arial"/>
          <w:sz w:val="24"/>
        </w:rPr>
      </w:pPr>
      <w:r w:rsidRPr="0017448E">
        <w:rPr>
          <w:rFonts w:ascii="Arial" w:hAnsi="Arial" w:cs="Arial"/>
          <w:sz w:val="24"/>
        </w:rPr>
        <w:t>Para el servicio de la educación se cuenta con:</w:t>
      </w:r>
    </w:p>
    <w:p w:rsidR="00811603" w:rsidRPr="0017448E" w:rsidRDefault="00811603" w:rsidP="0017448E">
      <w:pPr>
        <w:pStyle w:val="Prrafodelista"/>
        <w:numPr>
          <w:ilvl w:val="0"/>
          <w:numId w:val="26"/>
        </w:numPr>
        <w:spacing w:line="360" w:lineRule="auto"/>
        <w:jc w:val="both"/>
        <w:rPr>
          <w:rFonts w:ascii="Arial" w:hAnsi="Arial" w:cs="Arial"/>
          <w:sz w:val="24"/>
        </w:rPr>
      </w:pPr>
      <w:r w:rsidRPr="0017448E">
        <w:rPr>
          <w:rFonts w:ascii="Arial" w:hAnsi="Arial" w:cs="Arial"/>
          <w:sz w:val="24"/>
        </w:rPr>
        <w:t>Tres escuelas </w:t>
      </w:r>
      <w:hyperlink r:id="rId15" w:tooltip="Educación primaria" w:history="1">
        <w:r w:rsidRPr="0017448E">
          <w:rPr>
            <w:rStyle w:val="Hipervnculo"/>
            <w:rFonts w:ascii="Arial" w:hAnsi="Arial" w:cs="Arial"/>
            <w:color w:val="auto"/>
            <w:sz w:val="24"/>
            <w:u w:val="none"/>
          </w:rPr>
          <w:t>primarias</w:t>
        </w:r>
      </w:hyperlink>
      <w:r w:rsidRPr="0017448E">
        <w:rPr>
          <w:rFonts w:ascii="Arial" w:hAnsi="Arial" w:cs="Arial"/>
          <w:sz w:val="24"/>
        </w:rPr>
        <w:t>  las cuales son dos matutinas y uno vespertina.</w:t>
      </w:r>
    </w:p>
    <w:p w:rsidR="00811603" w:rsidRPr="0017448E" w:rsidRDefault="00811603" w:rsidP="0017448E">
      <w:pPr>
        <w:pStyle w:val="Prrafodelista"/>
        <w:numPr>
          <w:ilvl w:val="0"/>
          <w:numId w:val="26"/>
        </w:numPr>
        <w:spacing w:line="360" w:lineRule="auto"/>
        <w:jc w:val="both"/>
        <w:rPr>
          <w:rFonts w:ascii="Arial" w:hAnsi="Arial" w:cs="Arial"/>
          <w:sz w:val="24"/>
        </w:rPr>
      </w:pPr>
      <w:r w:rsidRPr="0017448E">
        <w:rPr>
          <w:rFonts w:ascii="Arial" w:hAnsi="Arial" w:cs="Arial"/>
          <w:sz w:val="24"/>
        </w:rPr>
        <w:t>Una  </w:t>
      </w:r>
      <w:hyperlink r:id="rId16" w:tooltip="Educación secundaria" w:history="1">
        <w:r w:rsidRPr="0017448E">
          <w:rPr>
            <w:rStyle w:val="Hipervnculo"/>
            <w:rFonts w:ascii="Arial" w:hAnsi="Arial" w:cs="Arial"/>
            <w:color w:val="auto"/>
            <w:sz w:val="24"/>
            <w:u w:val="none"/>
          </w:rPr>
          <w:t>secundaria</w:t>
        </w:r>
      </w:hyperlink>
      <w:r w:rsidRPr="0017448E">
        <w:rPr>
          <w:rFonts w:ascii="Arial" w:hAnsi="Arial" w:cs="Arial"/>
          <w:sz w:val="24"/>
        </w:rPr>
        <w:t> técnica.</w:t>
      </w:r>
    </w:p>
    <w:p w:rsidR="00811603" w:rsidRPr="0017448E" w:rsidRDefault="00811603" w:rsidP="0017448E">
      <w:pPr>
        <w:pStyle w:val="Prrafodelista"/>
        <w:numPr>
          <w:ilvl w:val="0"/>
          <w:numId w:val="26"/>
        </w:numPr>
        <w:spacing w:line="360" w:lineRule="auto"/>
        <w:jc w:val="both"/>
        <w:rPr>
          <w:rFonts w:ascii="Arial" w:hAnsi="Arial" w:cs="Arial"/>
          <w:sz w:val="24"/>
        </w:rPr>
      </w:pPr>
      <w:r w:rsidRPr="0017448E">
        <w:rPr>
          <w:rFonts w:ascii="Arial" w:hAnsi="Arial" w:cs="Arial"/>
          <w:sz w:val="24"/>
        </w:rPr>
        <w:t>Tres jardines de niños oficiales, dos matutinos y uno vespertino.</w:t>
      </w:r>
    </w:p>
    <w:p w:rsidR="00811603" w:rsidRPr="0017448E" w:rsidRDefault="00811603" w:rsidP="0017448E">
      <w:pPr>
        <w:pStyle w:val="Prrafodelista"/>
        <w:numPr>
          <w:ilvl w:val="0"/>
          <w:numId w:val="26"/>
        </w:numPr>
        <w:spacing w:line="360" w:lineRule="auto"/>
        <w:jc w:val="both"/>
        <w:rPr>
          <w:rFonts w:ascii="Arial" w:hAnsi="Arial" w:cs="Arial"/>
          <w:sz w:val="24"/>
        </w:rPr>
      </w:pPr>
      <w:r w:rsidRPr="0017448E">
        <w:rPr>
          <w:rFonts w:ascii="Arial" w:hAnsi="Arial" w:cs="Arial"/>
          <w:sz w:val="24"/>
        </w:rPr>
        <w:t>La escuela preparatoria oficial n</w:t>
      </w:r>
      <w:proofErr w:type="gramStart"/>
      <w:r w:rsidRPr="0017448E">
        <w:rPr>
          <w:rFonts w:ascii="Arial" w:hAnsi="Arial" w:cs="Arial"/>
          <w:sz w:val="24"/>
        </w:rPr>
        <w:t>.º</w:t>
      </w:r>
      <w:proofErr w:type="gramEnd"/>
      <w:r w:rsidRPr="0017448E">
        <w:rPr>
          <w:rFonts w:ascii="Arial" w:hAnsi="Arial" w:cs="Arial"/>
          <w:sz w:val="24"/>
        </w:rPr>
        <w:t xml:space="preserve"> 204.</w:t>
      </w:r>
    </w:p>
    <w:p w:rsidR="00811603" w:rsidRPr="0017448E" w:rsidRDefault="00811603" w:rsidP="0017448E">
      <w:pPr>
        <w:pStyle w:val="Prrafodelista"/>
        <w:numPr>
          <w:ilvl w:val="0"/>
          <w:numId w:val="26"/>
        </w:numPr>
        <w:spacing w:line="360" w:lineRule="auto"/>
        <w:jc w:val="both"/>
        <w:rPr>
          <w:rFonts w:ascii="Arial" w:hAnsi="Arial" w:cs="Arial"/>
          <w:sz w:val="24"/>
        </w:rPr>
      </w:pPr>
      <w:r w:rsidRPr="0017448E">
        <w:rPr>
          <w:rFonts w:ascii="Arial" w:hAnsi="Arial" w:cs="Arial"/>
          <w:sz w:val="24"/>
        </w:rPr>
        <w:t>Así como escuelas que son de índole particular.</w:t>
      </w:r>
    </w:p>
    <w:p w:rsidR="00811603" w:rsidRPr="0017448E" w:rsidRDefault="00811603" w:rsidP="0017448E">
      <w:pPr>
        <w:pStyle w:val="Prrafodelista"/>
        <w:numPr>
          <w:ilvl w:val="0"/>
          <w:numId w:val="26"/>
        </w:numPr>
        <w:shd w:val="clear" w:color="auto" w:fill="FFFFFF"/>
        <w:spacing w:before="120" w:after="120" w:line="360" w:lineRule="auto"/>
        <w:jc w:val="both"/>
        <w:rPr>
          <w:rFonts w:ascii="Arial" w:eastAsia="Times New Roman" w:hAnsi="Arial" w:cs="Arial"/>
          <w:sz w:val="24"/>
          <w:szCs w:val="24"/>
          <w:lang w:val="es-ES" w:eastAsia="es-MX"/>
        </w:rPr>
      </w:pPr>
      <w:r w:rsidRPr="0017448E">
        <w:rPr>
          <w:rFonts w:ascii="Arial" w:hAnsi="Arial" w:cs="Arial"/>
          <w:sz w:val="24"/>
        </w:rPr>
        <w:t>Una </w:t>
      </w:r>
      <w:hyperlink r:id="rId17" w:tooltip="Biblioteca" w:history="1">
        <w:r w:rsidRPr="0017448E">
          <w:rPr>
            <w:rStyle w:val="Hipervnculo"/>
            <w:rFonts w:ascii="Arial" w:hAnsi="Arial" w:cs="Arial"/>
            <w:color w:val="auto"/>
            <w:sz w:val="24"/>
            <w:u w:val="none"/>
          </w:rPr>
          <w:t>biblioteca</w:t>
        </w:r>
      </w:hyperlink>
      <w:r w:rsidRPr="0017448E">
        <w:rPr>
          <w:rFonts w:ascii="Arial" w:hAnsi="Arial" w:cs="Arial"/>
          <w:sz w:val="24"/>
        </w:rPr>
        <w:t> dependiente de la </w:t>
      </w:r>
      <w:hyperlink r:id="rId18" w:tooltip="Red Estatal de Bibliotecas (aún no redactado)" w:history="1">
        <w:r w:rsidRPr="0017448E">
          <w:rPr>
            <w:rStyle w:val="Hipervnculo"/>
            <w:rFonts w:ascii="Arial" w:hAnsi="Arial" w:cs="Arial"/>
            <w:color w:val="auto"/>
            <w:sz w:val="24"/>
            <w:u w:val="none"/>
          </w:rPr>
          <w:t>Red Estatal de Bibliotecas</w:t>
        </w:r>
      </w:hyperlink>
      <w:r w:rsidRPr="0017448E">
        <w:rPr>
          <w:rFonts w:ascii="Arial" w:hAnsi="Arial" w:cs="Arial"/>
          <w:sz w:val="24"/>
        </w:rPr>
        <w:t xml:space="preserve">. </w:t>
      </w:r>
    </w:p>
    <w:p w:rsidR="00811603" w:rsidRPr="007B1D67" w:rsidRDefault="00811603" w:rsidP="00811603">
      <w:pPr>
        <w:shd w:val="clear" w:color="auto" w:fill="FFFFFF"/>
        <w:spacing w:before="120" w:after="120" w:line="360" w:lineRule="auto"/>
        <w:jc w:val="both"/>
        <w:rPr>
          <w:rFonts w:ascii="Arial" w:eastAsia="Times New Roman" w:hAnsi="Arial" w:cs="Arial"/>
          <w:sz w:val="24"/>
          <w:szCs w:val="24"/>
          <w:lang w:eastAsia="es-MX"/>
        </w:rPr>
      </w:pPr>
      <w:r w:rsidRPr="007B1D67">
        <w:rPr>
          <w:rFonts w:ascii="Arial" w:eastAsia="Times New Roman" w:hAnsi="Arial" w:cs="Arial"/>
          <w:sz w:val="24"/>
          <w:szCs w:val="24"/>
          <w:lang w:eastAsia="es-MX"/>
        </w:rPr>
        <w:t>Este pueblo se caracteriza por ser muy religioso y predomina la religión católica, se pueden encontrar con  demasiadas capillas distribuidas  en el pueblo. Debido a esto podemos destacar las principales tradiciones en la comunidad.</w:t>
      </w:r>
    </w:p>
    <w:p w:rsidR="00811603" w:rsidRDefault="00811603" w:rsidP="00811603">
      <w:pPr>
        <w:pStyle w:val="Prrafodelista"/>
        <w:numPr>
          <w:ilvl w:val="0"/>
          <w:numId w:val="14"/>
        </w:numPr>
        <w:shd w:val="clear" w:color="auto" w:fill="FFFFFF"/>
        <w:spacing w:before="120" w:after="120" w:line="360" w:lineRule="auto"/>
        <w:jc w:val="both"/>
        <w:rPr>
          <w:rFonts w:ascii="Arial" w:hAnsi="Arial" w:cs="Arial"/>
          <w:sz w:val="24"/>
          <w:szCs w:val="24"/>
        </w:rPr>
      </w:pPr>
      <w:r>
        <w:rPr>
          <w:rFonts w:ascii="Arial" w:hAnsi="Arial" w:cs="Arial"/>
          <w:sz w:val="24"/>
          <w:szCs w:val="24"/>
        </w:rPr>
        <w:t xml:space="preserve">Semana santa: En las festividades de semana santa,  tradicionalmente se representa. La pasión en vivo, en esta concepción del personaje que debería actuar como Jesucristo, el cual siempre, en la pasión de Jilotzingo es la propia imagen que se verá en la iglesia. Pocas veces se ha utilizado a un vecino para que actué como el personaje principal de la pasión. </w:t>
      </w:r>
    </w:p>
    <w:p w:rsidR="00811603" w:rsidRDefault="00811603" w:rsidP="00811603">
      <w:pPr>
        <w:pStyle w:val="Prrafodelista"/>
        <w:numPr>
          <w:ilvl w:val="0"/>
          <w:numId w:val="14"/>
        </w:numPr>
        <w:shd w:val="clear" w:color="auto" w:fill="FFFFFF"/>
        <w:spacing w:before="120" w:after="120" w:line="360" w:lineRule="auto"/>
        <w:jc w:val="both"/>
        <w:rPr>
          <w:rFonts w:ascii="Arial" w:hAnsi="Arial" w:cs="Arial"/>
          <w:sz w:val="24"/>
          <w:szCs w:val="24"/>
        </w:rPr>
      </w:pPr>
      <w:r>
        <w:rPr>
          <w:rFonts w:ascii="Arial" w:hAnsi="Arial" w:cs="Arial"/>
          <w:sz w:val="24"/>
          <w:szCs w:val="24"/>
        </w:rPr>
        <w:t xml:space="preserve">La santa cruz: El 3 de mayo de cada año, como en muchos lugares, se coloca la cruz en las construcciones y se halaga a los albañiles con una comida. En este municipio es tradicional que la cruz que se lleva a bendecir a la iglesia se coloque en las construcciones y  también en las milpas, se queman cohetes y se organizan comida espacial. La cruz en la milpa </w:t>
      </w:r>
      <w:r>
        <w:rPr>
          <w:rFonts w:ascii="Arial" w:hAnsi="Arial" w:cs="Arial"/>
          <w:sz w:val="24"/>
          <w:szCs w:val="24"/>
        </w:rPr>
        <w:lastRenderedPageBreak/>
        <w:t>ahuyentara las plagas, las heladas, a los nahuales que se comen los elotes y permitirá que se levante un buena cosecha.</w:t>
      </w:r>
    </w:p>
    <w:p w:rsidR="00811603" w:rsidRDefault="00811603" w:rsidP="00811603">
      <w:pPr>
        <w:pStyle w:val="Prrafodelista"/>
        <w:numPr>
          <w:ilvl w:val="0"/>
          <w:numId w:val="14"/>
        </w:numPr>
        <w:shd w:val="clear" w:color="auto" w:fill="FFFFFF"/>
        <w:spacing w:before="120" w:after="120" w:line="360" w:lineRule="auto"/>
        <w:jc w:val="both"/>
        <w:rPr>
          <w:rFonts w:ascii="Arial" w:eastAsia="Times New Roman" w:hAnsi="Arial" w:cs="Arial"/>
          <w:color w:val="252525"/>
          <w:sz w:val="24"/>
          <w:szCs w:val="24"/>
          <w:lang w:val="es-ES" w:eastAsia="es-MX"/>
        </w:rPr>
      </w:pPr>
      <w:r>
        <w:rPr>
          <w:rFonts w:ascii="Arial" w:eastAsia="Times New Roman" w:hAnsi="Arial" w:cs="Arial"/>
          <w:color w:val="252525"/>
          <w:sz w:val="24"/>
          <w:szCs w:val="24"/>
          <w:lang w:val="es-ES" w:eastAsia="es-MX"/>
        </w:rPr>
        <w:t>El 25 de abril se venera al santo patrono San Marcos Evangelista, el 6 de agosto al Divino Salvador y  el 12 de diciembre a la virgen de Guadalupe.</w:t>
      </w:r>
    </w:p>
    <w:p w:rsidR="00811603" w:rsidRDefault="00811603" w:rsidP="00811603">
      <w:pPr>
        <w:pStyle w:val="Prrafodelista"/>
        <w:numPr>
          <w:ilvl w:val="0"/>
          <w:numId w:val="14"/>
        </w:numPr>
        <w:shd w:val="clear" w:color="auto" w:fill="FFFFFF"/>
        <w:spacing w:before="120" w:after="120" w:line="360" w:lineRule="auto"/>
        <w:jc w:val="both"/>
        <w:rPr>
          <w:rFonts w:ascii="Arial" w:hAnsi="Arial" w:cs="Arial"/>
          <w:sz w:val="24"/>
          <w:szCs w:val="24"/>
        </w:rPr>
      </w:pPr>
      <w:r>
        <w:rPr>
          <w:rFonts w:ascii="Arial" w:hAnsi="Arial" w:cs="Arial"/>
          <w:sz w:val="24"/>
          <w:szCs w:val="24"/>
        </w:rPr>
        <w:t xml:space="preserve"> En diciembre se realiza una mojiganga, en donde los hombres se visten de mujeres y pasean por las calles del pueblo.</w:t>
      </w:r>
    </w:p>
    <w:p w:rsidR="00811603" w:rsidRPr="007B1D67" w:rsidRDefault="00811603" w:rsidP="00811603">
      <w:pPr>
        <w:shd w:val="clear" w:color="auto" w:fill="FFFFFF"/>
        <w:spacing w:before="120" w:after="120" w:line="360" w:lineRule="auto"/>
        <w:jc w:val="both"/>
        <w:rPr>
          <w:rFonts w:ascii="Arial" w:eastAsia="Times New Roman" w:hAnsi="Arial" w:cs="Arial"/>
          <w:sz w:val="24"/>
          <w:szCs w:val="24"/>
          <w:lang w:eastAsia="es-MX"/>
        </w:rPr>
      </w:pPr>
    </w:p>
    <w:p w:rsidR="00811603" w:rsidRPr="007B1D67" w:rsidRDefault="00811603" w:rsidP="00811603">
      <w:pPr>
        <w:shd w:val="clear" w:color="auto" w:fill="FFFFFF"/>
        <w:spacing w:before="120" w:after="120" w:line="360" w:lineRule="auto"/>
        <w:jc w:val="both"/>
        <w:rPr>
          <w:rFonts w:ascii="Arial" w:eastAsia="Times New Roman" w:hAnsi="Arial" w:cs="Arial"/>
          <w:sz w:val="24"/>
          <w:szCs w:val="24"/>
          <w:lang w:eastAsia="es-MX"/>
        </w:rPr>
      </w:pPr>
      <w:r w:rsidRPr="007B1D67">
        <w:rPr>
          <w:rFonts w:ascii="Arial" w:eastAsia="Times New Roman" w:hAnsi="Arial" w:cs="Arial"/>
          <w:sz w:val="24"/>
          <w:szCs w:val="24"/>
          <w:lang w:eastAsia="es-MX"/>
        </w:rPr>
        <w:t xml:space="preserve">La principal actividad económica que se realiza dentro del pueblo es la albañilería y el trabajo con yeso. Debido a esta razón en la comunidad podemos observar casas con grandes fachadas y en  las decoraciones de la iglesia y de las capillas predomina el trabajo con yesería. Por lo regular </w:t>
      </w:r>
      <w:proofErr w:type="gramStart"/>
      <w:r w:rsidRPr="007B1D67">
        <w:rPr>
          <w:rFonts w:ascii="Arial" w:eastAsia="Times New Roman" w:hAnsi="Arial" w:cs="Arial"/>
          <w:sz w:val="24"/>
          <w:szCs w:val="24"/>
          <w:lang w:eastAsia="es-MX"/>
        </w:rPr>
        <w:t>la</w:t>
      </w:r>
      <w:proofErr w:type="gramEnd"/>
      <w:r w:rsidRPr="007B1D67">
        <w:rPr>
          <w:rFonts w:ascii="Arial" w:eastAsia="Times New Roman" w:hAnsi="Arial" w:cs="Arial"/>
          <w:sz w:val="24"/>
          <w:szCs w:val="24"/>
          <w:lang w:eastAsia="es-MX"/>
        </w:rPr>
        <w:t xml:space="preserve"> mujeres se dedican al hogar.</w:t>
      </w:r>
    </w:p>
    <w:p w:rsidR="00811603" w:rsidRPr="007B1D67" w:rsidRDefault="00811603" w:rsidP="00811603">
      <w:pPr>
        <w:shd w:val="clear" w:color="auto" w:fill="FFFFFF"/>
        <w:spacing w:before="120" w:after="120" w:line="360" w:lineRule="auto"/>
        <w:jc w:val="both"/>
        <w:rPr>
          <w:rFonts w:ascii="Arial" w:eastAsia="Times New Roman" w:hAnsi="Arial" w:cs="Arial"/>
          <w:sz w:val="24"/>
          <w:szCs w:val="24"/>
          <w:lang w:eastAsia="es-MX"/>
        </w:rPr>
      </w:pPr>
      <w:r w:rsidRPr="007B1D67">
        <w:rPr>
          <w:rFonts w:ascii="Arial" w:eastAsia="Times New Roman" w:hAnsi="Arial" w:cs="Arial"/>
          <w:sz w:val="24"/>
          <w:szCs w:val="24"/>
          <w:lang w:eastAsia="es-MX"/>
        </w:rPr>
        <w:t xml:space="preserve">Esto me ayuda a conocer más sobre el entorno que rodea </w:t>
      </w:r>
      <w:proofErr w:type="gramStart"/>
      <w:r w:rsidRPr="007B1D67">
        <w:rPr>
          <w:rFonts w:ascii="Arial" w:eastAsia="Times New Roman" w:hAnsi="Arial" w:cs="Arial"/>
          <w:sz w:val="24"/>
          <w:szCs w:val="24"/>
          <w:lang w:eastAsia="es-MX"/>
        </w:rPr>
        <w:t>el niños</w:t>
      </w:r>
      <w:proofErr w:type="gramEnd"/>
      <w:r w:rsidRPr="007B1D67">
        <w:rPr>
          <w:rFonts w:ascii="Arial" w:eastAsia="Times New Roman" w:hAnsi="Arial" w:cs="Arial"/>
          <w:sz w:val="24"/>
          <w:szCs w:val="24"/>
          <w:lang w:eastAsia="es-MX"/>
        </w:rPr>
        <w:t xml:space="preserve"> y los conocimientos con los que pueden traer ya de casa.</w:t>
      </w:r>
    </w:p>
    <w:p w:rsidR="00811603" w:rsidRDefault="00811603" w:rsidP="00811603">
      <w:pPr>
        <w:shd w:val="clear" w:color="auto" w:fill="FFFFFF"/>
        <w:spacing w:before="120" w:after="120" w:line="360" w:lineRule="auto"/>
        <w:jc w:val="both"/>
        <w:rPr>
          <w:rFonts w:ascii="Arial" w:eastAsia="Times New Roman" w:hAnsi="Arial" w:cs="Arial"/>
          <w:color w:val="252525"/>
          <w:sz w:val="24"/>
          <w:szCs w:val="24"/>
          <w:lang w:eastAsia="es-MX"/>
        </w:rPr>
      </w:pPr>
    </w:p>
    <w:p w:rsidR="00811603" w:rsidRDefault="00811603" w:rsidP="00811603">
      <w:pPr>
        <w:shd w:val="clear" w:color="auto" w:fill="FFFFFF"/>
        <w:spacing w:before="120" w:after="120" w:line="360" w:lineRule="auto"/>
        <w:jc w:val="both"/>
        <w:rPr>
          <w:rFonts w:ascii="Arial" w:eastAsia="Times New Roman" w:hAnsi="Arial" w:cs="Arial"/>
          <w:i/>
          <w:sz w:val="24"/>
          <w:szCs w:val="24"/>
          <w:lang w:val="es-ES" w:eastAsia="es-MX"/>
        </w:rPr>
      </w:pPr>
      <w:r>
        <w:rPr>
          <w:rFonts w:ascii="Arial" w:eastAsia="Times New Roman" w:hAnsi="Arial" w:cs="Arial"/>
          <w:i/>
          <w:color w:val="252525"/>
          <w:sz w:val="24"/>
          <w:szCs w:val="24"/>
          <w:lang w:eastAsia="es-MX"/>
        </w:rPr>
        <w:t xml:space="preserve">Dimensión institucional. </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Como ya mencionamos anteriormente el jardín de niños se llama “</w:t>
      </w:r>
      <w:proofErr w:type="spellStart"/>
      <w:r>
        <w:rPr>
          <w:rFonts w:ascii="Arial" w:eastAsia="Times New Roman" w:hAnsi="Arial" w:cs="Arial"/>
          <w:sz w:val="24"/>
          <w:szCs w:val="24"/>
          <w:lang w:val="es-ES" w:eastAsia="es-MX"/>
        </w:rPr>
        <w:t>Ollin</w:t>
      </w:r>
      <w:proofErr w:type="spellEnd"/>
      <w:r>
        <w:rPr>
          <w:rFonts w:ascii="Arial" w:eastAsia="Times New Roman" w:hAnsi="Arial" w:cs="Arial"/>
          <w:sz w:val="24"/>
          <w:szCs w:val="24"/>
          <w:lang w:val="es-ES" w:eastAsia="es-MX"/>
        </w:rPr>
        <w:t xml:space="preserve"> </w:t>
      </w:r>
      <w:proofErr w:type="spellStart"/>
      <w:r>
        <w:rPr>
          <w:rFonts w:ascii="Arial" w:eastAsia="Times New Roman" w:hAnsi="Arial" w:cs="Arial"/>
          <w:sz w:val="24"/>
          <w:szCs w:val="24"/>
          <w:lang w:val="es-ES" w:eastAsia="es-MX"/>
        </w:rPr>
        <w:t>Yolitzi</w:t>
      </w:r>
      <w:proofErr w:type="spellEnd"/>
      <w:r>
        <w:rPr>
          <w:rFonts w:ascii="Arial" w:eastAsia="Times New Roman" w:hAnsi="Arial" w:cs="Arial"/>
          <w:sz w:val="24"/>
          <w:szCs w:val="24"/>
          <w:lang w:val="es-ES" w:eastAsia="es-MX"/>
        </w:rPr>
        <w:t xml:space="preserve">”, la institución tiene 31 años de haber sido creada, fue fundada por una profesora Edith Ángeles Escalona, que es originaria de la comunidad. </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El significado del nombre del preescolar hace referencia al décimo noveno día del calendario náhuatl  </w:t>
      </w:r>
      <w:proofErr w:type="spellStart"/>
      <w:r>
        <w:rPr>
          <w:rFonts w:ascii="Arial" w:eastAsia="Times New Roman" w:hAnsi="Arial" w:cs="Arial"/>
          <w:sz w:val="24"/>
          <w:szCs w:val="24"/>
          <w:lang w:val="es-ES" w:eastAsia="es-MX"/>
        </w:rPr>
        <w:t>Ollin</w:t>
      </w:r>
      <w:proofErr w:type="spellEnd"/>
      <w:r>
        <w:rPr>
          <w:rFonts w:ascii="Arial" w:eastAsia="Times New Roman" w:hAnsi="Arial" w:cs="Arial"/>
          <w:sz w:val="24"/>
          <w:szCs w:val="24"/>
          <w:lang w:val="es-ES" w:eastAsia="es-MX"/>
        </w:rPr>
        <w:t xml:space="preserve">: movimiento y  </w:t>
      </w:r>
      <w:proofErr w:type="spellStart"/>
      <w:r>
        <w:rPr>
          <w:rFonts w:ascii="Arial" w:eastAsia="Times New Roman" w:hAnsi="Arial" w:cs="Arial"/>
          <w:sz w:val="24"/>
          <w:szCs w:val="24"/>
          <w:lang w:val="es-ES" w:eastAsia="es-MX"/>
        </w:rPr>
        <w:t>Yolitzi</w:t>
      </w:r>
      <w:proofErr w:type="spellEnd"/>
      <w:r>
        <w:rPr>
          <w:rFonts w:ascii="Arial" w:eastAsia="Times New Roman" w:hAnsi="Arial" w:cs="Arial"/>
          <w:sz w:val="24"/>
          <w:szCs w:val="24"/>
          <w:lang w:val="es-ES" w:eastAsia="es-MX"/>
        </w:rPr>
        <w:t>: vida, el significado es “Vida en movimiento.</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La escuela tiene dos turnos, matutino y vespertino. El horario del turno matutino para los alumnos es de 8:45 am – 12:45 pm y para los docentes de 8:30am – 13:30 pm.</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El turno matutino y vespertino, tratan de hacer un trabajo colaborativo en para que  se vean como una sola institución que solo los separa el turno, ellos trabajan juntos en consejo técnico. Y esto se ha propiciado ya que la directora en la misma para ambos turnos.</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lastRenderedPageBreak/>
        <w:t>A partir del trabajo para el desarrollo de un proyecto de transformación escolar surge la visión y misión de la escuela que a continuación se menciona.</w:t>
      </w:r>
    </w:p>
    <w:p w:rsidR="00811603" w:rsidRDefault="00811603" w:rsidP="00811603">
      <w:pPr>
        <w:pStyle w:val="Prrafodelista"/>
        <w:numPr>
          <w:ilvl w:val="0"/>
          <w:numId w:val="15"/>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La misión: Deseamos garantizar en primera instancia, el desarrollo integral de los educandos, que han puesto en nuestras manos, cumpliendo con los propósitos de la educación preescolar. Permitiendo desarrollar de manera prioritaria sus competencias afectivas, cognitivas, sociales, en un ambiente de  convivencia democrática, basada en valores de igualdad y respeto de manera eficiente y con responsabilidad en el trabajo cotidiano, con miras a una calidad educativa.</w:t>
      </w:r>
    </w:p>
    <w:p w:rsidR="00811603" w:rsidRDefault="00811603" w:rsidP="00811603">
      <w:pPr>
        <w:pStyle w:val="Prrafodelista"/>
        <w:numPr>
          <w:ilvl w:val="0"/>
          <w:numId w:val="15"/>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La visión: Somos una escuela comprometida a formar alumnos con habilidades comunicativas y en el razonamiento matemático, sin descuidar a los otros campos formativos.</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En este preescolar se procura que en las actividades escolares se incluya toda la comunidad escolar  alumnos, docentes y padres de familia. Con el fin de que todos se vean involucrados en la formación de los educandos.</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Se elabora el plan escolar que es anual a partir de la ruta de mejora  que se construye a inicio del ciclo escolar, cada maestra lleva una planeación por proyectos para cada uno de los grupos, los docentes juzgan los tiempos que se dedican a cada uno de los proyectos acorde a las necesidades del grupo.</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En esta planeación por proyecto cada docente tiene que meter todos los elementos que deben de ir dentro de la planeación, con los seis campos formativos, pero se debe de atender los estilos y ritmos de aprendizaje, la intervención del docente y los ambientes de aprendizaje que se pueden generar los diferentes instrumento de evaluación.</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Dentro de la línea de mejora se tienen dos proyectos institucionales que dan pauta al trabajo en meses específicos del ciclo escolar. Esos proyectos se desarrollan en base a las necesidades que se tuvieron en la evaluación que se realizó el pasado ciclo escolar y en la jornada intensiva que se tuvo de consejo técnico, en la cual se identificaron los campos que se tenían que atender con mayor precisión.</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lastRenderedPageBreak/>
        <w:t>Los proyectos son sobre los campos de “Exploración y conocimiento del mundo” y “Expresión y Apreciación artística, ya que las docentes piensan que estos campos no se han trabajado en un 100%.</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El PET en una planeación que se construye a largo plazo y de ahí se desprendía el plan anual de trabajo ahora llamado PEA (Plan Escolar Anual.) y toda va en base a la ruta de mejora que se desarrolla en el consejo técnico escolar.</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Las problemáticas o necesidades institucionales que se tienen son:</w:t>
      </w:r>
    </w:p>
    <w:p w:rsidR="00811603" w:rsidRDefault="00811603" w:rsidP="00811603">
      <w:pPr>
        <w:pStyle w:val="Prrafodelista"/>
        <w:numPr>
          <w:ilvl w:val="0"/>
          <w:numId w:val="16"/>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Alumnos en rezago que se deben de atender.</w:t>
      </w:r>
    </w:p>
    <w:p w:rsidR="00811603" w:rsidRDefault="00811603" w:rsidP="00811603">
      <w:pPr>
        <w:pStyle w:val="Prrafodelista"/>
        <w:numPr>
          <w:ilvl w:val="0"/>
          <w:numId w:val="16"/>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Se requiere de mantenimiento en la  infraestructura.</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El jardín de niños tiene una superficie total es de 5817 m. Pero actualmente solo se encuentra construido 1500 m. aprox. En la institución se cuenta con todos los servicios: agua, luz, drenaje, teléfono, agua potable. La infraestructura está construida por blog y losa, todas la instalaciones tienes loseta, los baños forrados y equipados en las mejores condiciones. Se cuenta con 7 aulas, espacio de biblioteca, la dirección escolar, una bodega para los materiales. En el sanitario se cuentan con 4 espacios sanitarios para niños, y el sanitario para mujeres se cuenta con 3 espacios para niñas y uno para docentes. </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Los materiales didácticos con los que  cuentan todas las aulas son los mismos, ya que se trabajó 8 años en escuelas de calidad lo que permitió dotar las aulas con diferentes materiales, se cuenta con:</w:t>
      </w:r>
    </w:p>
    <w:p w:rsidR="00811603" w:rsidRDefault="00811603" w:rsidP="00811603">
      <w:pPr>
        <w:pStyle w:val="Prrafodelista"/>
        <w:numPr>
          <w:ilvl w:val="0"/>
          <w:numId w:val="17"/>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Materiales de construcción.</w:t>
      </w:r>
    </w:p>
    <w:p w:rsidR="00811603" w:rsidRDefault="00811603" w:rsidP="00811603">
      <w:pPr>
        <w:pStyle w:val="Prrafodelista"/>
        <w:numPr>
          <w:ilvl w:val="0"/>
          <w:numId w:val="17"/>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Video.</w:t>
      </w:r>
    </w:p>
    <w:p w:rsidR="00811603" w:rsidRDefault="00811603" w:rsidP="00811603">
      <w:pPr>
        <w:pStyle w:val="Prrafodelista"/>
        <w:numPr>
          <w:ilvl w:val="0"/>
          <w:numId w:val="17"/>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Televisión.</w:t>
      </w:r>
    </w:p>
    <w:p w:rsidR="00811603" w:rsidRDefault="00811603" w:rsidP="00811603">
      <w:pPr>
        <w:pStyle w:val="Prrafodelista"/>
        <w:numPr>
          <w:ilvl w:val="0"/>
          <w:numId w:val="17"/>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Grabadora.</w:t>
      </w:r>
    </w:p>
    <w:p w:rsidR="00811603" w:rsidRDefault="00811603" w:rsidP="00811603">
      <w:pPr>
        <w:pStyle w:val="Prrafodelista"/>
        <w:numPr>
          <w:ilvl w:val="0"/>
          <w:numId w:val="17"/>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Material de ciencia.</w:t>
      </w:r>
    </w:p>
    <w:p w:rsidR="00811603" w:rsidRDefault="00811603" w:rsidP="00811603">
      <w:pPr>
        <w:pStyle w:val="Prrafodelista"/>
        <w:numPr>
          <w:ilvl w:val="0"/>
          <w:numId w:val="17"/>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Material de pensamiento matemático.</w:t>
      </w:r>
    </w:p>
    <w:p w:rsidR="00811603" w:rsidRDefault="00811603" w:rsidP="00811603">
      <w:pPr>
        <w:pStyle w:val="Prrafodelista"/>
        <w:numPr>
          <w:ilvl w:val="0"/>
          <w:numId w:val="17"/>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Biblioteca de aula.</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lastRenderedPageBreak/>
        <w:t>La escuela se encuentra escrita al programa de escuela digna, en el cual se da la ayuda para la mejora de la infraestructura escolar.</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En la escuela hay una matrícula de 174 alumnos, en la institución no se encuentra inscrito a alumnos con barraras de aprendizaje, solo se encuentra niños con necesidades especiales.</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Planilla escolar:</w:t>
      </w:r>
    </w:p>
    <w:p w:rsidR="00811603" w:rsidRDefault="00811603" w:rsidP="00811603">
      <w:pPr>
        <w:pStyle w:val="Prrafodelista"/>
        <w:numPr>
          <w:ilvl w:val="0"/>
          <w:numId w:val="18"/>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3 profesoras en segundo grado.</w:t>
      </w:r>
    </w:p>
    <w:p w:rsidR="00811603" w:rsidRDefault="00811603" w:rsidP="00811603">
      <w:pPr>
        <w:pStyle w:val="Prrafodelista"/>
        <w:numPr>
          <w:ilvl w:val="0"/>
          <w:numId w:val="18"/>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4 profesoras en tercer año.</w:t>
      </w:r>
    </w:p>
    <w:p w:rsidR="00811603" w:rsidRDefault="00811603" w:rsidP="00811603">
      <w:pPr>
        <w:pStyle w:val="Prrafodelista"/>
        <w:numPr>
          <w:ilvl w:val="0"/>
          <w:numId w:val="18"/>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La directora.</w:t>
      </w:r>
    </w:p>
    <w:p w:rsidR="00811603" w:rsidRDefault="00811603" w:rsidP="00811603">
      <w:pPr>
        <w:pStyle w:val="Prrafodelista"/>
        <w:numPr>
          <w:ilvl w:val="0"/>
          <w:numId w:val="18"/>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Una niñera.</w:t>
      </w:r>
    </w:p>
    <w:p w:rsidR="00811603" w:rsidRDefault="00811603" w:rsidP="00811603">
      <w:pPr>
        <w:pStyle w:val="Prrafodelista"/>
        <w:numPr>
          <w:ilvl w:val="0"/>
          <w:numId w:val="18"/>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Señora de intendencia.</w:t>
      </w:r>
    </w:p>
    <w:p w:rsidR="00811603" w:rsidRDefault="00811603" w:rsidP="00811603">
      <w:pPr>
        <w:pStyle w:val="Prrafodelista"/>
        <w:numPr>
          <w:ilvl w:val="0"/>
          <w:numId w:val="18"/>
        </w:num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Promotores de educación artística días martes.</w:t>
      </w:r>
    </w:p>
    <w:p w:rsidR="00811603" w:rsidRDefault="00811603" w:rsidP="00811603">
      <w:pPr>
        <w:pStyle w:val="Prrafodelista"/>
        <w:spacing w:line="360" w:lineRule="auto"/>
        <w:jc w:val="both"/>
        <w:rPr>
          <w:rFonts w:ascii="Arial" w:eastAsia="Times New Roman" w:hAnsi="Arial" w:cs="Arial"/>
          <w:sz w:val="24"/>
          <w:szCs w:val="24"/>
          <w:lang w:val="es-ES" w:eastAsia="es-MX"/>
        </w:rPr>
      </w:pPr>
    </w:p>
    <w:p w:rsidR="00811603" w:rsidRDefault="00811603" w:rsidP="00811603">
      <w:pPr>
        <w:spacing w:line="360" w:lineRule="auto"/>
        <w:jc w:val="both"/>
        <w:rPr>
          <w:rFonts w:ascii="Arial" w:eastAsia="Times New Roman" w:hAnsi="Arial" w:cs="Arial"/>
          <w:i/>
          <w:sz w:val="24"/>
          <w:szCs w:val="24"/>
          <w:lang w:val="es-ES" w:eastAsia="es-MX"/>
        </w:rPr>
      </w:pPr>
      <w:r>
        <w:rPr>
          <w:rFonts w:ascii="Arial" w:eastAsia="Times New Roman" w:hAnsi="Arial" w:cs="Arial"/>
          <w:i/>
          <w:sz w:val="24"/>
          <w:szCs w:val="24"/>
          <w:lang w:val="es-ES" w:eastAsia="es-MX"/>
        </w:rPr>
        <w:t>Dimensión interpersonal.</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Las relaciones que se tienen con los padres de familia son de colaboración y apoya al trabajo con los alumnos, se lleva a cabo una participación directa en el trabajo que se realiza. Los padres de involucran en un 90%, en lo que son </w:t>
      </w:r>
      <w:proofErr w:type="spellStart"/>
      <w:r>
        <w:rPr>
          <w:rFonts w:ascii="Arial" w:eastAsia="Times New Roman" w:hAnsi="Arial" w:cs="Arial"/>
          <w:sz w:val="24"/>
          <w:szCs w:val="24"/>
          <w:lang w:val="es-ES" w:eastAsia="es-MX"/>
        </w:rPr>
        <w:t>matrogimnasia</w:t>
      </w:r>
      <w:proofErr w:type="spellEnd"/>
      <w:r>
        <w:rPr>
          <w:rFonts w:ascii="Arial" w:eastAsia="Times New Roman" w:hAnsi="Arial" w:cs="Arial"/>
          <w:sz w:val="24"/>
          <w:szCs w:val="24"/>
          <w:lang w:val="es-ES" w:eastAsia="es-MX"/>
        </w:rPr>
        <w:t>, mañanas deportivas, jornadas psicológicas etc. Cuando se requiere su participación ellos acuden a la institución o mandan a algún pariente del niño.</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En las relaciones entre docentes y padres se trata de mantener una comunicación constante de los procesos educativos de los alumnos, desde la ruta de mejora, se hace una rendición de cuentas de los avances de los alumnos al padre de familia al término de cada proyecto.</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Las situación problemáticas que se llegan a presentar dentro de los grupos del preescolar tratan de resolverse entre docente y padre de familia, en caso de que esto no suceda ya se pasa directamente a dirección para darle una solución a la problemática. </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lastRenderedPageBreak/>
        <w:t>La cuenta con un reglamento institucional para los alumnos, es una carta compromiso para niños y padres que fue elaborada en coordinación con padres de familia y como docentes igual se tiene un reglamento interno, que se encuentra dentro de la ruta de mejora.</w:t>
      </w:r>
    </w:p>
    <w:p w:rsidR="00811603" w:rsidRDefault="00811603" w:rsidP="00811603">
      <w:pPr>
        <w:spacing w:line="360" w:lineRule="auto"/>
        <w:jc w:val="both"/>
        <w:rPr>
          <w:rFonts w:ascii="Arial" w:eastAsia="Times New Roman" w:hAnsi="Arial" w:cs="Arial"/>
          <w:i/>
          <w:sz w:val="24"/>
          <w:szCs w:val="24"/>
          <w:lang w:val="es-ES" w:eastAsia="es-MX"/>
        </w:rPr>
      </w:pPr>
      <w:r>
        <w:rPr>
          <w:rFonts w:ascii="Arial" w:eastAsia="Times New Roman" w:hAnsi="Arial" w:cs="Arial"/>
          <w:i/>
          <w:sz w:val="24"/>
          <w:szCs w:val="24"/>
          <w:lang w:val="es-ES" w:eastAsia="es-MX"/>
        </w:rPr>
        <w:t>Dimensión didáctica.</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A nivel institucional se cuenta con un cronograma mensual, en el que están marcadas las actividades institucionales que se tienen que realizar dentro de la escuela.</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Además se trata de trabajar talleres con padres de familia.</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Las docentes realizan una planeación por modalidad de proyectos, acorde a la ruta de mejora, se toman en cuenta los ritmos y estilos de aprendizaje de los alumnos.</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Por lo que pude observar la las docentes de la institución trabajaron diagnostico con los alumnos para identificar, los ritmos y estilos de aprendizaje, las áreas de oportunidad de los alumnos y las fortalezas, para así poder empezar a planear acorde a las necesidades de los alumnos.</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Durante mis prácticas de observación mi docente titular trabajo con los niños los colores y con el coloreado reforzó la motricidad fina de los alumnos. Pude observar que mi docente trabajo mucho con consignas de conducta y hábitos que deben de tener los niños. Mi docente de dijo que desde que entran al preescolar es esencial poner claras las reglas del grupo, por ejemplo: tener un orden para tomar los materiales, meter la silla abajo la mesa para evitar un accidente, decir por favor, gracias y provecho, no hablar cuando se come, respetar a sus compañeros etc.</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En cuanto al uso de una segunda lengua la docente va relacionando el idioma ingles con los conocimientos que van adquiriendo los alumnos, tarta de que los conocimientos vallan </w:t>
      </w:r>
      <w:proofErr w:type="gramStart"/>
      <w:r>
        <w:rPr>
          <w:rFonts w:ascii="Arial" w:eastAsia="Times New Roman" w:hAnsi="Arial" w:cs="Arial"/>
          <w:sz w:val="24"/>
          <w:szCs w:val="24"/>
          <w:lang w:val="es-ES" w:eastAsia="es-MX"/>
        </w:rPr>
        <w:t>ligados .</w:t>
      </w:r>
      <w:proofErr w:type="gramEnd"/>
    </w:p>
    <w:p w:rsidR="00811603" w:rsidRDefault="00811603" w:rsidP="00811603">
      <w:pPr>
        <w:spacing w:line="360" w:lineRule="auto"/>
        <w:jc w:val="both"/>
        <w:rPr>
          <w:rFonts w:ascii="Arial" w:eastAsia="Times New Roman" w:hAnsi="Arial" w:cs="Arial"/>
          <w:i/>
          <w:sz w:val="24"/>
          <w:szCs w:val="24"/>
          <w:lang w:val="es-ES" w:eastAsia="es-MX"/>
        </w:rPr>
      </w:pPr>
      <w:r>
        <w:rPr>
          <w:rFonts w:ascii="Arial" w:eastAsia="Times New Roman" w:hAnsi="Arial" w:cs="Arial"/>
          <w:i/>
          <w:sz w:val="24"/>
          <w:szCs w:val="24"/>
          <w:lang w:val="es-ES" w:eastAsia="es-MX"/>
        </w:rPr>
        <w:lastRenderedPageBreak/>
        <w:t xml:space="preserve">Dimensión </w:t>
      </w:r>
      <w:proofErr w:type="spellStart"/>
      <w:r>
        <w:rPr>
          <w:rFonts w:ascii="Arial" w:eastAsia="Times New Roman" w:hAnsi="Arial" w:cs="Arial"/>
          <w:i/>
          <w:sz w:val="24"/>
          <w:szCs w:val="24"/>
          <w:lang w:val="es-ES" w:eastAsia="es-MX"/>
        </w:rPr>
        <w:t>valoral</w:t>
      </w:r>
      <w:proofErr w:type="spellEnd"/>
      <w:r>
        <w:rPr>
          <w:rFonts w:ascii="Arial" w:eastAsia="Times New Roman" w:hAnsi="Arial" w:cs="Arial"/>
          <w:i/>
          <w:sz w:val="24"/>
          <w:szCs w:val="24"/>
          <w:lang w:val="es-ES" w:eastAsia="es-MX"/>
        </w:rPr>
        <w:t>.</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Dentro de esta comunidad se pueden identificar algunos patrones de comportamiento un tanto agresivo y de falta de respeto, ya que por lo observado la mayoría de las construcciones se encuentran grafiteadas.</w:t>
      </w:r>
    </w:p>
    <w:p w:rsidR="00811603" w:rsidRDefault="00811603" w:rsidP="00811603">
      <w:pPr>
        <w:spacing w:line="360" w:lineRule="auto"/>
        <w:jc w:val="both"/>
        <w:rPr>
          <w:rFonts w:ascii="Arial" w:eastAsia="Times New Roman" w:hAnsi="Arial" w:cs="Arial"/>
          <w:sz w:val="24"/>
          <w:szCs w:val="24"/>
          <w:lang w:val="es-ES" w:eastAsia="es-MX"/>
        </w:rPr>
      </w:pP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Dimensión personal.</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Al llegar a este preescolar me encontré con un contexto muy diferente al que había trabajado anteriormente. Los maestros de la comunidad educativa nos incluyeron rápidamente dentro de las actividades escolares y nos trataban como un igual a ellos, esto para mí fue muy significativo ya que para </w:t>
      </w:r>
      <w:proofErr w:type="spellStart"/>
      <w:r>
        <w:rPr>
          <w:rFonts w:ascii="Arial" w:eastAsia="Times New Roman" w:hAnsi="Arial" w:cs="Arial"/>
          <w:sz w:val="24"/>
          <w:szCs w:val="24"/>
          <w:lang w:val="es-ES" w:eastAsia="es-MX"/>
        </w:rPr>
        <w:t>mi</w:t>
      </w:r>
      <w:proofErr w:type="spellEnd"/>
      <w:r>
        <w:rPr>
          <w:rFonts w:ascii="Arial" w:eastAsia="Times New Roman" w:hAnsi="Arial" w:cs="Arial"/>
          <w:sz w:val="24"/>
          <w:szCs w:val="24"/>
          <w:lang w:val="es-ES" w:eastAsia="es-MX"/>
        </w:rPr>
        <w:t xml:space="preserve"> esto genera un ambiente de confianza más abierto entre las diferentes docentes y yo como practicante.</w:t>
      </w:r>
    </w:p>
    <w:p w:rsidR="00811603" w:rsidRDefault="00811603" w:rsidP="00811603">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La relación que genera con mi docente titular es de mucha confianza ya que por otros motivos yo ya conocía a esta maestra y las condiciones de trata son sumamente diferentes ya que existe una relación de  comunicación más estrecha y yo me siento en confianza para poder realizarle preguntas, dudas etc.</w:t>
      </w:r>
    </w:p>
    <w:p w:rsidR="00811603" w:rsidRDefault="00811603" w:rsidP="0017448E">
      <w:pPr>
        <w:spacing w:line="360" w:lineRule="auto"/>
        <w:jc w:val="both"/>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En cuento a las relaciones con los niños no pude generar una conexión </w:t>
      </w:r>
      <w:proofErr w:type="spellStart"/>
      <w:r>
        <w:rPr>
          <w:rFonts w:ascii="Arial" w:eastAsia="Times New Roman" w:hAnsi="Arial" w:cs="Arial"/>
          <w:sz w:val="24"/>
          <w:szCs w:val="24"/>
          <w:lang w:val="es-ES" w:eastAsia="es-MX"/>
        </w:rPr>
        <w:t>mas</w:t>
      </w:r>
      <w:proofErr w:type="spellEnd"/>
      <w:r>
        <w:rPr>
          <w:rFonts w:ascii="Arial" w:eastAsia="Times New Roman" w:hAnsi="Arial" w:cs="Arial"/>
          <w:sz w:val="24"/>
          <w:szCs w:val="24"/>
          <w:lang w:val="es-ES" w:eastAsia="es-MX"/>
        </w:rPr>
        <w:t xml:space="preserve"> estrecha ya que la mayoría de ellos son un poco tímidos y aun no tiene esa facilidad de relacionarse con otras personas.</w:t>
      </w:r>
    </w:p>
    <w:p w:rsidR="0066156D" w:rsidRDefault="0066156D" w:rsidP="0017448E">
      <w:pPr>
        <w:spacing w:line="360" w:lineRule="auto"/>
        <w:jc w:val="center"/>
        <w:rPr>
          <w:rFonts w:ascii="Arial" w:hAnsi="Arial" w:cs="Arial"/>
          <w:b/>
          <w:sz w:val="24"/>
          <w:szCs w:val="24"/>
        </w:rPr>
      </w:pPr>
    </w:p>
    <w:p w:rsidR="0066156D" w:rsidRDefault="0066156D" w:rsidP="0017448E">
      <w:pPr>
        <w:spacing w:line="360" w:lineRule="auto"/>
        <w:jc w:val="center"/>
        <w:rPr>
          <w:rFonts w:ascii="Arial" w:hAnsi="Arial" w:cs="Arial"/>
          <w:b/>
          <w:sz w:val="24"/>
          <w:szCs w:val="24"/>
        </w:rPr>
      </w:pPr>
    </w:p>
    <w:p w:rsidR="0066156D" w:rsidRDefault="0066156D" w:rsidP="0017448E">
      <w:pPr>
        <w:spacing w:line="360" w:lineRule="auto"/>
        <w:jc w:val="center"/>
        <w:rPr>
          <w:rFonts w:ascii="Arial" w:hAnsi="Arial" w:cs="Arial"/>
          <w:b/>
          <w:sz w:val="24"/>
          <w:szCs w:val="24"/>
        </w:rPr>
      </w:pPr>
    </w:p>
    <w:p w:rsidR="0066156D" w:rsidRDefault="0066156D" w:rsidP="0017448E">
      <w:pPr>
        <w:spacing w:line="360" w:lineRule="auto"/>
        <w:jc w:val="center"/>
        <w:rPr>
          <w:rFonts w:ascii="Arial" w:hAnsi="Arial" w:cs="Arial"/>
          <w:b/>
          <w:sz w:val="24"/>
          <w:szCs w:val="24"/>
        </w:rPr>
      </w:pPr>
    </w:p>
    <w:p w:rsidR="0066156D" w:rsidRDefault="0066156D" w:rsidP="0017448E">
      <w:pPr>
        <w:spacing w:line="360" w:lineRule="auto"/>
        <w:jc w:val="center"/>
        <w:rPr>
          <w:rFonts w:ascii="Arial" w:hAnsi="Arial" w:cs="Arial"/>
          <w:b/>
          <w:sz w:val="24"/>
          <w:szCs w:val="24"/>
        </w:rPr>
      </w:pPr>
    </w:p>
    <w:p w:rsidR="0066156D" w:rsidRDefault="0066156D" w:rsidP="0017448E">
      <w:pPr>
        <w:spacing w:line="360" w:lineRule="auto"/>
        <w:jc w:val="center"/>
        <w:rPr>
          <w:rFonts w:ascii="Arial" w:hAnsi="Arial" w:cs="Arial"/>
          <w:b/>
          <w:sz w:val="24"/>
          <w:szCs w:val="24"/>
        </w:rPr>
      </w:pPr>
    </w:p>
    <w:p w:rsidR="0017448E" w:rsidRDefault="0017448E" w:rsidP="00652163">
      <w:pPr>
        <w:spacing w:line="360" w:lineRule="auto"/>
        <w:rPr>
          <w:rFonts w:ascii="Arial" w:hAnsi="Arial" w:cs="Arial"/>
          <w:b/>
          <w:sz w:val="24"/>
          <w:szCs w:val="24"/>
        </w:rPr>
      </w:pPr>
      <w:r>
        <w:rPr>
          <w:rFonts w:ascii="Arial" w:hAnsi="Arial" w:cs="Arial"/>
          <w:b/>
          <w:sz w:val="24"/>
          <w:szCs w:val="24"/>
        </w:rPr>
        <w:lastRenderedPageBreak/>
        <w:t>Guíon de observación.</w:t>
      </w:r>
    </w:p>
    <w:p w:rsidR="0017448E" w:rsidRDefault="0017448E" w:rsidP="0017448E">
      <w:pPr>
        <w:spacing w:line="360" w:lineRule="auto"/>
        <w:rPr>
          <w:rFonts w:ascii="Arial" w:hAnsi="Arial" w:cs="Arial"/>
          <w:bCs/>
          <w:sz w:val="24"/>
          <w:szCs w:val="24"/>
        </w:rPr>
      </w:pPr>
      <w:r>
        <w:rPr>
          <w:rFonts w:ascii="Arial" w:hAnsi="Arial" w:cs="Arial"/>
          <w:bCs/>
          <w:sz w:val="24"/>
          <w:szCs w:val="24"/>
        </w:rPr>
        <w:t>Según Cecilia Fierro en su libro “transformación de la práctica docente” nos dice que las dimensiones nos ayudan a obtener los indicadores para hacer una contextualización de una manera más específica.</w:t>
      </w:r>
    </w:p>
    <w:p w:rsidR="0017448E" w:rsidRDefault="0017448E" w:rsidP="0017448E">
      <w:pPr>
        <w:pStyle w:val="Prrafodelista"/>
        <w:numPr>
          <w:ilvl w:val="0"/>
          <w:numId w:val="1"/>
        </w:numPr>
        <w:spacing w:line="360" w:lineRule="auto"/>
        <w:rPr>
          <w:rFonts w:ascii="Arial" w:hAnsi="Arial" w:cs="Arial"/>
          <w:sz w:val="24"/>
          <w:szCs w:val="24"/>
        </w:rPr>
      </w:pPr>
      <w:r>
        <w:rPr>
          <w:rFonts w:ascii="Arial" w:hAnsi="Arial" w:cs="Arial"/>
          <w:sz w:val="24"/>
          <w:szCs w:val="24"/>
          <w:u w:val="single"/>
        </w:rPr>
        <w:t>Dimensión personal:</w:t>
      </w:r>
      <w:r>
        <w:rPr>
          <w:rFonts w:ascii="Arial" w:hAnsi="Arial" w:cs="Arial"/>
          <w:sz w:val="24"/>
          <w:szCs w:val="24"/>
        </w:rPr>
        <w:t xml:space="preserve"> Se lleva a cabo la reflexión de sí mismo.</w:t>
      </w:r>
    </w:p>
    <w:p w:rsidR="0017448E" w:rsidRDefault="0017448E" w:rsidP="0017448E">
      <w:pPr>
        <w:pStyle w:val="Prrafodelista"/>
        <w:numPr>
          <w:ilvl w:val="0"/>
          <w:numId w:val="2"/>
        </w:numPr>
        <w:spacing w:line="360" w:lineRule="auto"/>
        <w:jc w:val="both"/>
        <w:rPr>
          <w:rFonts w:ascii="Arial" w:hAnsi="Arial" w:cs="Arial"/>
          <w:sz w:val="24"/>
          <w:szCs w:val="24"/>
        </w:rPr>
      </w:pPr>
      <w:r>
        <w:rPr>
          <w:rFonts w:ascii="Arial" w:hAnsi="Arial" w:cs="Arial"/>
          <w:sz w:val="24"/>
          <w:szCs w:val="24"/>
        </w:rPr>
        <w:t>Percepción propia dentro del ambiente educativo.</w:t>
      </w:r>
    </w:p>
    <w:p w:rsidR="0017448E" w:rsidRDefault="0017448E" w:rsidP="0017448E">
      <w:pPr>
        <w:pStyle w:val="Prrafodelista"/>
        <w:numPr>
          <w:ilvl w:val="0"/>
          <w:numId w:val="2"/>
        </w:numPr>
        <w:spacing w:line="360" w:lineRule="auto"/>
        <w:jc w:val="both"/>
        <w:rPr>
          <w:rFonts w:ascii="Arial" w:hAnsi="Arial" w:cs="Arial"/>
          <w:sz w:val="24"/>
          <w:szCs w:val="24"/>
        </w:rPr>
      </w:pPr>
      <w:r>
        <w:rPr>
          <w:rFonts w:ascii="Arial" w:hAnsi="Arial" w:cs="Arial"/>
          <w:sz w:val="24"/>
          <w:szCs w:val="24"/>
        </w:rPr>
        <w:t>Interacción que practico dentro de la institución.</w:t>
      </w:r>
    </w:p>
    <w:p w:rsidR="0017448E" w:rsidRDefault="0017448E" w:rsidP="0017448E">
      <w:pPr>
        <w:pStyle w:val="Prrafodelista"/>
        <w:spacing w:line="360" w:lineRule="auto"/>
        <w:ind w:left="1080"/>
        <w:jc w:val="both"/>
        <w:rPr>
          <w:rFonts w:ascii="Arial" w:hAnsi="Arial" w:cs="Arial"/>
          <w:sz w:val="24"/>
          <w:szCs w:val="24"/>
        </w:rPr>
      </w:pPr>
    </w:p>
    <w:p w:rsidR="0017448E" w:rsidRDefault="0017448E" w:rsidP="0017448E">
      <w:pPr>
        <w:pStyle w:val="Prrafodelista"/>
        <w:numPr>
          <w:ilvl w:val="0"/>
          <w:numId w:val="3"/>
        </w:numPr>
        <w:spacing w:line="360" w:lineRule="auto"/>
        <w:jc w:val="both"/>
        <w:rPr>
          <w:rFonts w:ascii="Arial" w:hAnsi="Arial" w:cs="Arial"/>
          <w:sz w:val="24"/>
          <w:szCs w:val="24"/>
        </w:rPr>
      </w:pPr>
      <w:r>
        <w:rPr>
          <w:rFonts w:ascii="Arial" w:hAnsi="Arial" w:cs="Arial"/>
          <w:sz w:val="24"/>
          <w:szCs w:val="24"/>
          <w:u w:val="single"/>
        </w:rPr>
        <w:t>Dimensión institucional</w:t>
      </w:r>
      <w:r>
        <w:rPr>
          <w:rFonts w:ascii="Arial" w:hAnsi="Arial" w:cs="Arial"/>
          <w:sz w:val="24"/>
          <w:szCs w:val="24"/>
        </w:rPr>
        <w:t>: Todo aquello  que tiene que ver con la escuela su Visión y misión (todo lo que vamos a ver sobre el jardín de niños).</w:t>
      </w:r>
    </w:p>
    <w:p w:rsidR="0017448E" w:rsidRDefault="0017448E" w:rsidP="0017448E">
      <w:pPr>
        <w:pStyle w:val="Prrafodelista"/>
        <w:numPr>
          <w:ilvl w:val="0"/>
          <w:numId w:val="4"/>
        </w:numPr>
        <w:spacing w:line="360" w:lineRule="auto"/>
        <w:jc w:val="both"/>
        <w:rPr>
          <w:rFonts w:ascii="Arial" w:hAnsi="Arial" w:cs="Arial"/>
          <w:sz w:val="24"/>
          <w:szCs w:val="24"/>
        </w:rPr>
      </w:pPr>
      <w:r>
        <w:rPr>
          <w:rFonts w:ascii="Arial" w:hAnsi="Arial" w:cs="Arial"/>
          <w:sz w:val="24"/>
          <w:szCs w:val="24"/>
        </w:rPr>
        <w:t>Existencia de comités dentro de la institución.</w:t>
      </w:r>
    </w:p>
    <w:p w:rsidR="0017448E" w:rsidRDefault="0017448E" w:rsidP="0017448E">
      <w:pPr>
        <w:pStyle w:val="Prrafodelista"/>
        <w:numPr>
          <w:ilvl w:val="0"/>
          <w:numId w:val="4"/>
        </w:numPr>
        <w:spacing w:line="360" w:lineRule="auto"/>
        <w:jc w:val="both"/>
        <w:rPr>
          <w:rFonts w:ascii="Arial" w:hAnsi="Arial" w:cs="Arial"/>
          <w:sz w:val="24"/>
          <w:szCs w:val="24"/>
        </w:rPr>
      </w:pPr>
      <w:r>
        <w:rPr>
          <w:rFonts w:ascii="Arial" w:hAnsi="Arial" w:cs="Arial"/>
          <w:sz w:val="24"/>
          <w:szCs w:val="24"/>
        </w:rPr>
        <w:t>Organización de los comités.</w:t>
      </w:r>
    </w:p>
    <w:p w:rsidR="0017448E" w:rsidRDefault="0017448E" w:rsidP="0017448E">
      <w:pPr>
        <w:pStyle w:val="Prrafodelista"/>
        <w:numPr>
          <w:ilvl w:val="0"/>
          <w:numId w:val="4"/>
        </w:numPr>
        <w:spacing w:line="360" w:lineRule="auto"/>
        <w:jc w:val="both"/>
        <w:rPr>
          <w:rFonts w:ascii="Arial" w:hAnsi="Arial" w:cs="Arial"/>
          <w:sz w:val="24"/>
          <w:szCs w:val="24"/>
        </w:rPr>
      </w:pPr>
      <w:r>
        <w:rPr>
          <w:rFonts w:ascii="Arial" w:hAnsi="Arial" w:cs="Arial"/>
          <w:sz w:val="24"/>
          <w:szCs w:val="24"/>
        </w:rPr>
        <w:t>Función y reglamentación de la mesa directiva.</w:t>
      </w:r>
    </w:p>
    <w:p w:rsidR="0017448E" w:rsidRDefault="0017448E" w:rsidP="0017448E">
      <w:pPr>
        <w:pStyle w:val="Prrafodelista"/>
        <w:spacing w:line="360" w:lineRule="auto"/>
        <w:ind w:left="1440"/>
        <w:jc w:val="both"/>
        <w:rPr>
          <w:rFonts w:ascii="Arial" w:hAnsi="Arial" w:cs="Arial"/>
          <w:sz w:val="24"/>
          <w:szCs w:val="24"/>
        </w:rPr>
      </w:pPr>
    </w:p>
    <w:p w:rsidR="0017448E" w:rsidRDefault="0017448E" w:rsidP="0017448E">
      <w:pPr>
        <w:pStyle w:val="Prrafodelista"/>
        <w:numPr>
          <w:ilvl w:val="0"/>
          <w:numId w:val="3"/>
        </w:numPr>
        <w:spacing w:line="360" w:lineRule="auto"/>
        <w:jc w:val="both"/>
        <w:rPr>
          <w:rFonts w:ascii="Arial" w:hAnsi="Arial" w:cs="Arial"/>
          <w:sz w:val="24"/>
          <w:szCs w:val="24"/>
        </w:rPr>
      </w:pPr>
      <w:r>
        <w:rPr>
          <w:rFonts w:ascii="Arial" w:hAnsi="Arial" w:cs="Arial"/>
          <w:sz w:val="24"/>
          <w:szCs w:val="24"/>
          <w:u w:val="single"/>
        </w:rPr>
        <w:t>Dimensión social</w:t>
      </w:r>
      <w:r>
        <w:rPr>
          <w:rFonts w:ascii="Arial" w:hAnsi="Arial" w:cs="Arial"/>
          <w:sz w:val="24"/>
          <w:szCs w:val="24"/>
        </w:rPr>
        <w:t>: Influye la sociedad, perspectiva de la sociedad sobre la escuela, los docentes etc.</w:t>
      </w:r>
    </w:p>
    <w:p w:rsidR="0017448E" w:rsidRDefault="0017448E" w:rsidP="0017448E">
      <w:pPr>
        <w:pStyle w:val="Prrafodelista"/>
        <w:numPr>
          <w:ilvl w:val="0"/>
          <w:numId w:val="5"/>
        </w:numPr>
        <w:spacing w:line="360" w:lineRule="auto"/>
        <w:jc w:val="both"/>
        <w:rPr>
          <w:rFonts w:ascii="Arial" w:hAnsi="Arial" w:cs="Arial"/>
          <w:sz w:val="24"/>
          <w:szCs w:val="24"/>
        </w:rPr>
      </w:pPr>
      <w:r>
        <w:rPr>
          <w:rFonts w:ascii="Arial" w:hAnsi="Arial" w:cs="Arial"/>
          <w:sz w:val="24"/>
          <w:szCs w:val="24"/>
        </w:rPr>
        <w:t>Percepción la infancia en ese lugar.</w:t>
      </w:r>
    </w:p>
    <w:p w:rsidR="0017448E" w:rsidRDefault="0017448E" w:rsidP="0017448E">
      <w:pPr>
        <w:pStyle w:val="Prrafodelista"/>
        <w:numPr>
          <w:ilvl w:val="0"/>
          <w:numId w:val="5"/>
        </w:numPr>
        <w:spacing w:line="360" w:lineRule="auto"/>
        <w:jc w:val="both"/>
        <w:rPr>
          <w:rFonts w:ascii="Arial" w:hAnsi="Arial" w:cs="Arial"/>
          <w:sz w:val="24"/>
          <w:szCs w:val="24"/>
        </w:rPr>
      </w:pPr>
      <w:r>
        <w:rPr>
          <w:rFonts w:ascii="Arial" w:hAnsi="Arial" w:cs="Arial"/>
          <w:sz w:val="24"/>
          <w:szCs w:val="24"/>
        </w:rPr>
        <w:t>Conflictos que existen en la comunidad que influyen directamente los niños.</w:t>
      </w:r>
    </w:p>
    <w:p w:rsidR="0017448E" w:rsidRDefault="0017448E" w:rsidP="0017448E">
      <w:pPr>
        <w:pStyle w:val="Prrafodelista"/>
        <w:numPr>
          <w:ilvl w:val="0"/>
          <w:numId w:val="5"/>
        </w:numPr>
        <w:spacing w:line="360" w:lineRule="auto"/>
        <w:jc w:val="both"/>
        <w:rPr>
          <w:rFonts w:ascii="Arial" w:hAnsi="Arial" w:cs="Arial"/>
          <w:sz w:val="24"/>
          <w:szCs w:val="24"/>
        </w:rPr>
      </w:pPr>
      <w:r>
        <w:rPr>
          <w:rFonts w:ascii="Arial" w:hAnsi="Arial" w:cs="Arial"/>
          <w:sz w:val="24"/>
          <w:szCs w:val="24"/>
        </w:rPr>
        <w:t>Ocupaciones de los padres de familia que repercuten en el comportamiento de los niños.</w:t>
      </w:r>
    </w:p>
    <w:p w:rsidR="0017448E" w:rsidRDefault="0017448E" w:rsidP="0017448E">
      <w:pPr>
        <w:pStyle w:val="Prrafodelista"/>
        <w:numPr>
          <w:ilvl w:val="0"/>
          <w:numId w:val="5"/>
        </w:numPr>
        <w:spacing w:line="360" w:lineRule="auto"/>
        <w:jc w:val="both"/>
        <w:rPr>
          <w:rFonts w:ascii="Arial" w:hAnsi="Arial" w:cs="Arial"/>
          <w:sz w:val="24"/>
          <w:szCs w:val="24"/>
        </w:rPr>
      </w:pPr>
      <w:r>
        <w:rPr>
          <w:rFonts w:ascii="Arial" w:hAnsi="Arial" w:cs="Arial"/>
          <w:sz w:val="24"/>
          <w:szCs w:val="24"/>
        </w:rPr>
        <w:t>Ambientes de la comunidad que generen  una curiosidad o necesidad en los niños.</w:t>
      </w:r>
    </w:p>
    <w:p w:rsidR="0017448E" w:rsidRDefault="0017448E" w:rsidP="0017448E">
      <w:pPr>
        <w:pStyle w:val="Prrafodelista"/>
        <w:spacing w:line="360" w:lineRule="auto"/>
        <w:ind w:left="1440"/>
        <w:jc w:val="both"/>
        <w:rPr>
          <w:rFonts w:ascii="Arial" w:hAnsi="Arial" w:cs="Arial"/>
          <w:sz w:val="24"/>
          <w:szCs w:val="24"/>
        </w:rPr>
      </w:pPr>
    </w:p>
    <w:p w:rsidR="0017448E" w:rsidRDefault="0017448E" w:rsidP="0017448E">
      <w:pPr>
        <w:pStyle w:val="Prrafodelista"/>
        <w:numPr>
          <w:ilvl w:val="0"/>
          <w:numId w:val="3"/>
        </w:numPr>
        <w:spacing w:line="360" w:lineRule="auto"/>
        <w:jc w:val="both"/>
        <w:rPr>
          <w:rFonts w:ascii="Arial" w:hAnsi="Arial" w:cs="Arial"/>
          <w:sz w:val="24"/>
          <w:szCs w:val="24"/>
        </w:rPr>
      </w:pPr>
      <w:r>
        <w:rPr>
          <w:rFonts w:ascii="Arial" w:hAnsi="Arial" w:cs="Arial"/>
          <w:sz w:val="24"/>
          <w:szCs w:val="24"/>
          <w:u w:val="single"/>
        </w:rPr>
        <w:t>Dimensión didáctica:</w:t>
      </w:r>
      <w:r>
        <w:rPr>
          <w:rFonts w:ascii="Arial" w:hAnsi="Arial" w:cs="Arial"/>
          <w:sz w:val="24"/>
          <w:szCs w:val="24"/>
        </w:rPr>
        <w:t xml:space="preserve"> Estrategias, formas de enseñanza.</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Ambientes de aprendizaje que prevé la educadora en el grupo.</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Características de los ambientes de aprendizaje.</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Reacción de los niños en el ambiente de aprendizaje.</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Características del aula de clases.</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Qué y cómo se evalúa.</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Condiciones que realiza la educadora para un aprendizaje significativo.</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Papel que juega la evaluación dentro del trabajo de la docente.</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Estrategias que utiliza la docente para la evaluación del campo formativo de exploración y conocimiento del mundo.</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Comunicación dentro del aula.</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Dominio del conocimiento científico de la docente.</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Concepción de la docente de ciencia y ciencia escolar.</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Como se trabaja la ciencia en el aula.</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Alfabetización científica dentro del aula.</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Alfabetización y conocimiento científico de los alumnos.</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Que es transposición didáctica.</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Elementos del plan de estudios que la docente retoma en su planeación.</w:t>
      </w:r>
    </w:p>
    <w:p w:rsidR="0017448E" w:rsidRDefault="0017448E" w:rsidP="0017448E">
      <w:pPr>
        <w:pStyle w:val="Prrafodelista"/>
        <w:numPr>
          <w:ilvl w:val="0"/>
          <w:numId w:val="6"/>
        </w:numPr>
        <w:spacing w:line="360" w:lineRule="auto"/>
        <w:jc w:val="both"/>
        <w:rPr>
          <w:rFonts w:ascii="Arial" w:hAnsi="Arial" w:cs="Arial"/>
          <w:sz w:val="24"/>
          <w:szCs w:val="24"/>
        </w:rPr>
      </w:pPr>
      <w:r>
        <w:rPr>
          <w:rFonts w:ascii="Arial" w:hAnsi="Arial" w:cs="Arial"/>
          <w:sz w:val="24"/>
          <w:szCs w:val="24"/>
        </w:rPr>
        <w:t>Adecuaciones curriculares que la docente realiza.</w:t>
      </w:r>
    </w:p>
    <w:p w:rsidR="0017448E" w:rsidRDefault="0017448E" w:rsidP="0017448E">
      <w:pPr>
        <w:pStyle w:val="Prrafodelista"/>
        <w:spacing w:line="360" w:lineRule="auto"/>
        <w:ind w:left="1440"/>
        <w:jc w:val="both"/>
        <w:rPr>
          <w:rFonts w:ascii="Arial" w:hAnsi="Arial" w:cs="Arial"/>
          <w:sz w:val="24"/>
          <w:szCs w:val="24"/>
        </w:rPr>
      </w:pPr>
    </w:p>
    <w:p w:rsidR="0017448E" w:rsidRDefault="0017448E" w:rsidP="0017448E">
      <w:pPr>
        <w:pStyle w:val="Prrafodelista"/>
        <w:numPr>
          <w:ilvl w:val="0"/>
          <w:numId w:val="3"/>
        </w:numPr>
        <w:spacing w:line="360" w:lineRule="auto"/>
        <w:jc w:val="both"/>
        <w:rPr>
          <w:rFonts w:ascii="Arial" w:hAnsi="Arial" w:cs="Arial"/>
          <w:sz w:val="24"/>
          <w:szCs w:val="24"/>
        </w:rPr>
      </w:pPr>
      <w:r>
        <w:rPr>
          <w:rFonts w:ascii="Arial" w:hAnsi="Arial" w:cs="Arial"/>
          <w:sz w:val="24"/>
          <w:szCs w:val="24"/>
          <w:u w:val="single"/>
        </w:rPr>
        <w:t>Dimensión valorar:</w:t>
      </w:r>
      <w:r>
        <w:rPr>
          <w:rFonts w:ascii="Arial" w:hAnsi="Arial" w:cs="Arial"/>
          <w:sz w:val="24"/>
          <w:szCs w:val="24"/>
        </w:rPr>
        <w:t xml:space="preserve"> Valor que le da la gente a la educación básica, como se rige la comunidad (tradiciones, costumbres etc.)</w:t>
      </w:r>
    </w:p>
    <w:p w:rsidR="0017448E" w:rsidRDefault="0017448E" w:rsidP="0017448E">
      <w:pPr>
        <w:pStyle w:val="Prrafodelista"/>
        <w:numPr>
          <w:ilvl w:val="0"/>
          <w:numId w:val="7"/>
        </w:numPr>
        <w:spacing w:line="360" w:lineRule="auto"/>
        <w:jc w:val="both"/>
        <w:rPr>
          <w:rFonts w:ascii="Arial" w:hAnsi="Arial" w:cs="Arial"/>
          <w:sz w:val="24"/>
          <w:szCs w:val="24"/>
        </w:rPr>
      </w:pPr>
      <w:r>
        <w:rPr>
          <w:rFonts w:ascii="Arial" w:hAnsi="Arial" w:cs="Arial"/>
          <w:sz w:val="24"/>
          <w:szCs w:val="24"/>
        </w:rPr>
        <w:t>Concepción de la sociedad hacia el docente.</w:t>
      </w:r>
    </w:p>
    <w:p w:rsidR="0017448E" w:rsidRDefault="0017448E" w:rsidP="0017448E">
      <w:pPr>
        <w:pStyle w:val="Prrafodelista"/>
        <w:numPr>
          <w:ilvl w:val="0"/>
          <w:numId w:val="7"/>
        </w:numPr>
        <w:spacing w:line="360" w:lineRule="auto"/>
        <w:jc w:val="both"/>
        <w:rPr>
          <w:rFonts w:ascii="Arial" w:hAnsi="Arial" w:cs="Arial"/>
          <w:sz w:val="24"/>
          <w:szCs w:val="24"/>
        </w:rPr>
      </w:pPr>
      <w:r>
        <w:rPr>
          <w:rFonts w:ascii="Arial" w:hAnsi="Arial" w:cs="Arial"/>
          <w:sz w:val="24"/>
          <w:szCs w:val="24"/>
        </w:rPr>
        <w:t>Valor que se logra identificar dentro de la comunidad donde se encuentra el prescolar.</w:t>
      </w:r>
    </w:p>
    <w:p w:rsidR="0017448E" w:rsidRDefault="0017448E" w:rsidP="0017448E">
      <w:pPr>
        <w:pStyle w:val="Prrafodelista"/>
        <w:numPr>
          <w:ilvl w:val="0"/>
          <w:numId w:val="7"/>
        </w:numPr>
        <w:spacing w:line="360" w:lineRule="auto"/>
        <w:jc w:val="both"/>
        <w:rPr>
          <w:rFonts w:ascii="Arial" w:hAnsi="Arial" w:cs="Arial"/>
          <w:sz w:val="24"/>
          <w:szCs w:val="24"/>
        </w:rPr>
      </w:pPr>
      <w:r>
        <w:rPr>
          <w:rFonts w:ascii="Arial" w:hAnsi="Arial" w:cs="Arial"/>
          <w:sz w:val="24"/>
          <w:szCs w:val="24"/>
        </w:rPr>
        <w:t>Acciones específicas que se realizan para trabajar el tema de los valores.</w:t>
      </w:r>
    </w:p>
    <w:p w:rsidR="0017448E" w:rsidRDefault="0017448E" w:rsidP="0017448E">
      <w:pPr>
        <w:pStyle w:val="Prrafodelista"/>
        <w:spacing w:line="360" w:lineRule="auto"/>
        <w:ind w:left="1440"/>
        <w:jc w:val="both"/>
        <w:rPr>
          <w:rFonts w:ascii="Arial" w:hAnsi="Arial" w:cs="Arial"/>
          <w:sz w:val="24"/>
          <w:szCs w:val="24"/>
        </w:rPr>
      </w:pPr>
    </w:p>
    <w:p w:rsidR="0017448E" w:rsidRDefault="0017448E" w:rsidP="0017448E">
      <w:pPr>
        <w:pStyle w:val="Prrafodelista"/>
        <w:numPr>
          <w:ilvl w:val="0"/>
          <w:numId w:val="3"/>
        </w:numPr>
        <w:spacing w:line="360" w:lineRule="auto"/>
        <w:jc w:val="both"/>
        <w:rPr>
          <w:rFonts w:ascii="Arial" w:hAnsi="Arial" w:cs="Arial"/>
          <w:sz w:val="24"/>
          <w:szCs w:val="24"/>
          <w:u w:val="single"/>
        </w:rPr>
      </w:pPr>
      <w:r>
        <w:rPr>
          <w:rFonts w:ascii="Arial" w:hAnsi="Arial" w:cs="Arial"/>
          <w:sz w:val="24"/>
          <w:szCs w:val="24"/>
          <w:u w:val="single"/>
        </w:rPr>
        <w:t>Dimensión interpersonal:</w:t>
      </w:r>
      <w:r>
        <w:rPr>
          <w:rFonts w:ascii="Arial" w:hAnsi="Arial" w:cs="Arial"/>
          <w:sz w:val="24"/>
          <w:szCs w:val="24"/>
        </w:rPr>
        <w:t xml:space="preserve"> Relaciones que sostienen los principales actores educativos.</w:t>
      </w:r>
    </w:p>
    <w:p w:rsidR="0017448E" w:rsidRDefault="0017448E" w:rsidP="0017448E">
      <w:pPr>
        <w:pStyle w:val="Prrafodelista"/>
        <w:numPr>
          <w:ilvl w:val="0"/>
          <w:numId w:val="8"/>
        </w:numPr>
        <w:spacing w:line="360" w:lineRule="auto"/>
        <w:jc w:val="both"/>
        <w:rPr>
          <w:rFonts w:ascii="Arial" w:hAnsi="Arial" w:cs="Arial"/>
          <w:sz w:val="24"/>
          <w:szCs w:val="24"/>
        </w:rPr>
      </w:pPr>
      <w:r>
        <w:rPr>
          <w:rFonts w:ascii="Arial" w:hAnsi="Arial" w:cs="Arial"/>
          <w:sz w:val="24"/>
          <w:szCs w:val="24"/>
        </w:rPr>
        <w:t>Interacción de los actores educativos dentro de la institución.</w:t>
      </w:r>
    </w:p>
    <w:p w:rsidR="0017448E" w:rsidRDefault="0017448E" w:rsidP="0017448E">
      <w:pPr>
        <w:pStyle w:val="Prrafodelista"/>
        <w:numPr>
          <w:ilvl w:val="0"/>
          <w:numId w:val="8"/>
        </w:numPr>
        <w:spacing w:line="360" w:lineRule="auto"/>
        <w:jc w:val="both"/>
        <w:rPr>
          <w:rFonts w:ascii="Arial" w:hAnsi="Arial" w:cs="Arial"/>
          <w:sz w:val="24"/>
          <w:szCs w:val="24"/>
        </w:rPr>
      </w:pPr>
      <w:r>
        <w:rPr>
          <w:rFonts w:ascii="Arial" w:hAnsi="Arial" w:cs="Arial"/>
          <w:sz w:val="24"/>
          <w:szCs w:val="24"/>
        </w:rPr>
        <w:t>Forma de comunicación de los alumnos.</w:t>
      </w:r>
    </w:p>
    <w:p w:rsidR="0017448E" w:rsidRPr="0017448E" w:rsidRDefault="0017448E" w:rsidP="0017448E">
      <w:pPr>
        <w:spacing w:line="360" w:lineRule="auto"/>
        <w:jc w:val="both"/>
        <w:rPr>
          <w:rFonts w:ascii="Arial" w:eastAsia="Times New Roman" w:hAnsi="Arial" w:cs="Arial"/>
          <w:sz w:val="24"/>
          <w:szCs w:val="24"/>
          <w:lang w:eastAsia="es-MX"/>
        </w:rPr>
      </w:pPr>
    </w:p>
    <w:p w:rsidR="00811603" w:rsidRDefault="00811603" w:rsidP="00811603"/>
    <w:p w:rsidR="00F05F3E" w:rsidRDefault="00F05F3E" w:rsidP="00811603">
      <w:pPr>
        <w:sectPr w:rsidR="00F05F3E" w:rsidSect="00F05F3E">
          <w:footerReference w:type="default" r:id="rId19"/>
          <w:type w:val="continuous"/>
          <w:pgSz w:w="12240" w:h="15840"/>
          <w:pgMar w:top="1417" w:right="1701" w:bottom="1417" w:left="1701" w:header="708" w:footer="708" w:gutter="0"/>
          <w:cols w:space="708"/>
          <w:docGrid w:linePitch="360"/>
        </w:sectPr>
      </w:pPr>
    </w:p>
    <w:p w:rsidR="00811603" w:rsidRDefault="00811603" w:rsidP="00811603"/>
    <w:p w:rsidR="007B1D67" w:rsidRPr="00B03B0D" w:rsidRDefault="007B1D67" w:rsidP="007B1D67">
      <w:pPr>
        <w:pStyle w:val="Ttulo"/>
        <w:jc w:val="center"/>
        <w:rPr>
          <w:rFonts w:asciiTheme="minorHAnsi" w:hAnsiTheme="minorHAnsi"/>
          <w:color w:val="auto"/>
          <w:sz w:val="44"/>
          <w:szCs w:val="44"/>
        </w:rPr>
      </w:pPr>
      <w:r>
        <w:rPr>
          <w:rFonts w:asciiTheme="minorHAnsi" w:hAnsiTheme="minorHAnsi"/>
          <w:color w:val="auto"/>
          <w:sz w:val="44"/>
          <w:szCs w:val="44"/>
        </w:rPr>
        <w:t>INSTRUMENTO</w:t>
      </w:r>
      <w:r w:rsidRPr="00B03B0D">
        <w:rPr>
          <w:rFonts w:asciiTheme="minorHAnsi" w:hAnsiTheme="minorHAnsi"/>
          <w:color w:val="auto"/>
          <w:sz w:val="44"/>
          <w:szCs w:val="44"/>
        </w:rPr>
        <w:t xml:space="preserve"> DE SEGUIMIENTO Y OBSERVACIÓN A DOCENTES EN FORMACIÓN</w:t>
      </w:r>
    </w:p>
    <w:p w:rsidR="007B1D67" w:rsidRPr="00B03B0D" w:rsidRDefault="007B1D67" w:rsidP="007B1D67">
      <w:pPr>
        <w:pStyle w:val="Subttulo"/>
        <w:jc w:val="center"/>
        <w:rPr>
          <w:rFonts w:asciiTheme="minorHAnsi" w:hAnsiTheme="minorHAnsi"/>
          <w:color w:val="auto"/>
          <w:sz w:val="32"/>
        </w:rPr>
      </w:pPr>
      <w:r w:rsidRPr="00B03B0D">
        <w:rPr>
          <w:rFonts w:asciiTheme="minorHAnsi" w:hAnsiTheme="minorHAnsi"/>
          <w:color w:val="auto"/>
          <w:sz w:val="32"/>
        </w:rPr>
        <w:t>PRÁCTICA PROFESIONAL</w:t>
      </w:r>
    </w:p>
    <w:p w:rsidR="007B1D67" w:rsidRPr="00B03B0D" w:rsidRDefault="007B1D67" w:rsidP="007B1D67">
      <w:pPr>
        <w:pStyle w:val="Subttulo"/>
        <w:jc w:val="center"/>
        <w:rPr>
          <w:rFonts w:asciiTheme="minorHAnsi" w:hAnsiTheme="minorHAnsi"/>
          <w:b/>
          <w:color w:val="auto"/>
          <w:sz w:val="28"/>
        </w:rPr>
      </w:pPr>
      <w:r w:rsidRPr="00B03B0D">
        <w:rPr>
          <w:rFonts w:asciiTheme="minorHAnsi" w:hAnsiTheme="minorHAnsi"/>
          <w:b/>
          <w:color w:val="auto"/>
          <w:sz w:val="28"/>
        </w:rPr>
        <w:t>TERCER  SEMESTRE</w:t>
      </w:r>
    </w:p>
    <w:p w:rsidR="007B1D67" w:rsidRPr="00B03B0D" w:rsidRDefault="007B1D67" w:rsidP="007B1D67"/>
    <w:p w:rsidR="007B1D67" w:rsidRPr="00B03B0D" w:rsidRDefault="007B1D67" w:rsidP="007B1D67">
      <w:pPr>
        <w:rPr>
          <w:rFonts w:cs="Arial"/>
          <w:sz w:val="24"/>
          <w:szCs w:val="24"/>
        </w:rPr>
      </w:pPr>
      <w:r w:rsidRPr="00B03B0D">
        <w:rPr>
          <w:rFonts w:cs="Arial"/>
          <w:sz w:val="24"/>
          <w:szCs w:val="24"/>
        </w:rPr>
        <w:t>Nombre de la Docente en Formación: ____________________________________________</w:t>
      </w:r>
      <w:r>
        <w:rPr>
          <w:rFonts w:cs="Arial"/>
          <w:sz w:val="24"/>
          <w:szCs w:val="24"/>
        </w:rPr>
        <w:t>_________________________</w:t>
      </w:r>
    </w:p>
    <w:p w:rsidR="007B1D67" w:rsidRPr="00B03B0D" w:rsidRDefault="007B1D67" w:rsidP="007B1D67">
      <w:pPr>
        <w:rPr>
          <w:rFonts w:cs="Arial"/>
          <w:sz w:val="24"/>
          <w:szCs w:val="24"/>
        </w:rPr>
      </w:pPr>
      <w:r w:rsidRPr="00B03B0D">
        <w:rPr>
          <w:rFonts w:cs="Arial"/>
          <w:sz w:val="24"/>
          <w:szCs w:val="24"/>
        </w:rPr>
        <w:t>Nombre de la Tutora Acompañante: _____________________________________________</w:t>
      </w:r>
      <w:r>
        <w:rPr>
          <w:rFonts w:cs="Arial"/>
          <w:sz w:val="24"/>
          <w:szCs w:val="24"/>
        </w:rPr>
        <w:t>_________________________</w:t>
      </w:r>
    </w:p>
    <w:p w:rsidR="007B1D67" w:rsidRPr="00B03B0D" w:rsidRDefault="007B1D67" w:rsidP="007B1D67">
      <w:pPr>
        <w:rPr>
          <w:rFonts w:cs="Arial"/>
          <w:sz w:val="24"/>
          <w:szCs w:val="24"/>
        </w:rPr>
      </w:pPr>
      <w:r w:rsidRPr="00B03B0D">
        <w:rPr>
          <w:rFonts w:cs="Arial"/>
          <w:sz w:val="24"/>
          <w:szCs w:val="24"/>
        </w:rPr>
        <w:t>Jardín de niños: ________________________</w:t>
      </w:r>
      <w:r>
        <w:rPr>
          <w:rFonts w:cs="Arial"/>
          <w:sz w:val="24"/>
          <w:szCs w:val="24"/>
        </w:rPr>
        <w:t>_______________________________________________________________</w:t>
      </w:r>
    </w:p>
    <w:p w:rsidR="007B1D67" w:rsidRPr="00B03B0D" w:rsidRDefault="007B1D67" w:rsidP="007B1D67">
      <w:pPr>
        <w:rPr>
          <w:rFonts w:cs="Arial"/>
          <w:sz w:val="24"/>
          <w:szCs w:val="24"/>
        </w:rPr>
      </w:pPr>
      <w:r w:rsidRPr="00B03B0D">
        <w:rPr>
          <w:rFonts w:cs="Arial"/>
          <w:sz w:val="24"/>
          <w:szCs w:val="24"/>
        </w:rPr>
        <w:t>Grado: ____________________   Grupo: _______________________</w:t>
      </w:r>
    </w:p>
    <w:p w:rsidR="007B1D67" w:rsidRPr="00B03B0D" w:rsidRDefault="007B1D67" w:rsidP="007B1D67"/>
    <w:p w:rsidR="007B1D67" w:rsidRPr="00B03B0D" w:rsidRDefault="007B1D67" w:rsidP="007B1D67"/>
    <w:p w:rsidR="007B1D67" w:rsidRPr="00B03B0D" w:rsidRDefault="007B1D67" w:rsidP="007B1D67"/>
    <w:p w:rsidR="007B1D67" w:rsidRPr="00B03B0D" w:rsidRDefault="007B1D67" w:rsidP="007B1D67"/>
    <w:p w:rsidR="007B1D67" w:rsidRPr="00B03B0D" w:rsidRDefault="007B1D67" w:rsidP="007B1D67"/>
    <w:p w:rsidR="007B1D67" w:rsidRPr="00B03B0D" w:rsidRDefault="007B1D67" w:rsidP="007B1D67"/>
    <w:p w:rsidR="007B1D67" w:rsidRPr="00B03B0D" w:rsidRDefault="007B1D67" w:rsidP="007B1D67">
      <w:pPr>
        <w:pStyle w:val="Sinespaciado"/>
        <w:spacing w:line="276" w:lineRule="auto"/>
        <w:jc w:val="center"/>
        <w:rPr>
          <w:rFonts w:asciiTheme="minorHAnsi" w:hAnsiTheme="minorHAnsi" w:cs="Arial"/>
          <w:b/>
          <w:sz w:val="24"/>
          <w:szCs w:val="24"/>
        </w:rPr>
      </w:pPr>
      <w:r w:rsidRPr="00B03B0D">
        <w:rPr>
          <w:rFonts w:asciiTheme="minorHAnsi" w:hAnsiTheme="minorHAnsi" w:cs="Arial"/>
          <w:b/>
          <w:sz w:val="24"/>
          <w:szCs w:val="24"/>
        </w:rPr>
        <w:lastRenderedPageBreak/>
        <w:t>PRESENTACIÓN</w:t>
      </w:r>
    </w:p>
    <w:p w:rsidR="007B1D67" w:rsidRPr="00B03B0D" w:rsidRDefault="007B1D67" w:rsidP="007B1D67">
      <w:pPr>
        <w:pStyle w:val="Sinespaciado"/>
        <w:spacing w:line="276" w:lineRule="auto"/>
        <w:rPr>
          <w:rFonts w:asciiTheme="minorHAnsi" w:hAnsiTheme="minorHAnsi" w:cs="Arial"/>
          <w:szCs w:val="24"/>
        </w:rPr>
      </w:pPr>
      <w:r w:rsidRPr="00B03B0D">
        <w:rPr>
          <w:rFonts w:asciiTheme="minorHAnsi" w:hAnsiTheme="minorHAnsi" w:cs="Arial"/>
          <w:szCs w:val="24"/>
        </w:rPr>
        <w:t>Las jornadas de Práctica Profesional, en el marco del plan de estudios de la Licenciatura en Educación Preescolar 2011, tienen como finalidad el desarrollo de competencias profesionales  que se movilizan y materializan al intervenir en contextos reales de trabajo.</w:t>
      </w:r>
    </w:p>
    <w:p w:rsidR="007B1D67" w:rsidRPr="00B03B0D" w:rsidRDefault="007B1D67" w:rsidP="007B1D67">
      <w:pPr>
        <w:pStyle w:val="Sinespaciado"/>
        <w:spacing w:line="276" w:lineRule="auto"/>
        <w:rPr>
          <w:rFonts w:asciiTheme="minorHAnsi" w:hAnsiTheme="minorHAnsi" w:cs="Arial"/>
          <w:szCs w:val="24"/>
        </w:rPr>
      </w:pPr>
      <w:r w:rsidRPr="00B03B0D">
        <w:rPr>
          <w:rFonts w:asciiTheme="minorHAnsi" w:hAnsiTheme="minorHAnsi" w:cs="Arial"/>
          <w:szCs w:val="24"/>
        </w:rPr>
        <w:t xml:space="preserve">Para poder validar el desarrollo de las mismas, es indiscutible la aportación que las Tutoras Acompañantes  pueden hacer al trabajo y desempeño profesional de las docentes en formación, para tal efecto se diseña el presente instrumento con la finalidad de sistematizar la información relevante sobre la movilización de las competencias profesionales  </w:t>
      </w:r>
      <w:r w:rsidRPr="00B03B0D">
        <w:rPr>
          <w:rFonts w:asciiTheme="minorHAnsi" w:hAnsiTheme="minorHAnsi" w:cs="Arial"/>
          <w:i/>
          <w:szCs w:val="24"/>
        </w:rPr>
        <w:t>in situ</w:t>
      </w:r>
      <w:r w:rsidRPr="00B03B0D">
        <w:rPr>
          <w:rFonts w:asciiTheme="minorHAnsi" w:hAnsiTheme="minorHAnsi" w:cs="Arial"/>
          <w:szCs w:val="24"/>
        </w:rPr>
        <w:t xml:space="preserve"> y  contar con evidencias de logro de los niveles de desempeño de las estudiantes de la Escuela Normal de Tecámac.</w:t>
      </w:r>
    </w:p>
    <w:p w:rsidR="007B1D67" w:rsidRPr="00B03B0D" w:rsidRDefault="007B1D67" w:rsidP="007B1D67">
      <w:pPr>
        <w:pStyle w:val="Sinespaciado"/>
        <w:spacing w:line="276" w:lineRule="auto"/>
        <w:rPr>
          <w:rFonts w:asciiTheme="minorHAnsi" w:hAnsiTheme="minorHAnsi" w:cs="Arial"/>
          <w:szCs w:val="24"/>
        </w:rPr>
      </w:pPr>
      <w:r w:rsidRPr="00B03B0D">
        <w:rPr>
          <w:rFonts w:asciiTheme="minorHAnsi" w:hAnsiTheme="minorHAnsi" w:cs="Arial"/>
          <w:szCs w:val="24"/>
        </w:rPr>
        <w:t>Agradecemos de ante mano el tiempo, su dedicación y contribución a la formación de docentes  y futuras compañeras de trabajo.</w:t>
      </w:r>
    </w:p>
    <w:p w:rsidR="007B1D67" w:rsidRPr="00B03B0D" w:rsidRDefault="007B1D67" w:rsidP="007B1D67">
      <w:pPr>
        <w:pStyle w:val="Sinespaciado"/>
        <w:spacing w:line="276" w:lineRule="auto"/>
        <w:jc w:val="center"/>
        <w:rPr>
          <w:rFonts w:asciiTheme="minorHAnsi" w:hAnsiTheme="minorHAnsi" w:cs="Arial"/>
          <w:b/>
          <w:sz w:val="24"/>
          <w:szCs w:val="24"/>
        </w:rPr>
      </w:pPr>
    </w:p>
    <w:p w:rsidR="007B1D67" w:rsidRPr="00B03B0D" w:rsidRDefault="007B1D67" w:rsidP="007B1D67">
      <w:pPr>
        <w:pStyle w:val="Sinespaciado"/>
        <w:spacing w:line="276" w:lineRule="auto"/>
        <w:jc w:val="center"/>
        <w:rPr>
          <w:rFonts w:asciiTheme="minorHAnsi" w:hAnsiTheme="minorHAnsi" w:cs="Arial"/>
          <w:b/>
          <w:sz w:val="24"/>
          <w:szCs w:val="24"/>
        </w:rPr>
      </w:pPr>
      <w:r w:rsidRPr="00B03B0D">
        <w:rPr>
          <w:rFonts w:asciiTheme="minorHAnsi" w:hAnsiTheme="minorHAnsi" w:cs="Arial"/>
          <w:b/>
          <w:sz w:val="24"/>
          <w:szCs w:val="24"/>
        </w:rPr>
        <w:t>INDICACIONES</w:t>
      </w:r>
    </w:p>
    <w:p w:rsidR="007B1D67" w:rsidRPr="00B03B0D" w:rsidRDefault="007B1D67" w:rsidP="007B1D67">
      <w:pPr>
        <w:pStyle w:val="Sinespaciado"/>
        <w:spacing w:line="276" w:lineRule="auto"/>
        <w:rPr>
          <w:rFonts w:asciiTheme="minorHAnsi" w:hAnsiTheme="minorHAnsi" w:cs="Arial"/>
          <w:szCs w:val="24"/>
        </w:rPr>
      </w:pPr>
      <w:r w:rsidRPr="00B03B0D">
        <w:rPr>
          <w:rFonts w:asciiTheme="minorHAnsi" w:hAnsiTheme="minorHAnsi" w:cs="Arial"/>
          <w:szCs w:val="24"/>
        </w:rPr>
        <w:t>Registrar diariamente las observaciones y  contribuciones  hechas al desempeño de las docentes en formación.</w:t>
      </w:r>
    </w:p>
    <w:p w:rsidR="007B1D67" w:rsidRPr="00B03B0D" w:rsidRDefault="007B1D67" w:rsidP="007B1D67">
      <w:pPr>
        <w:pStyle w:val="Sinespaciado"/>
        <w:spacing w:line="276" w:lineRule="auto"/>
        <w:rPr>
          <w:rFonts w:asciiTheme="minorHAnsi" w:hAnsiTheme="minorHAnsi" w:cs="Arial"/>
          <w:szCs w:val="24"/>
        </w:rPr>
      </w:pPr>
      <w:r w:rsidRPr="00B03B0D">
        <w:rPr>
          <w:rFonts w:asciiTheme="minorHAnsi" w:hAnsiTheme="minorHAnsi" w:cs="Arial"/>
          <w:szCs w:val="24"/>
        </w:rPr>
        <w:t>Anotar los acuerdos tomados con las docentes en formación para mejorar su intervención en el aula.</w:t>
      </w:r>
    </w:p>
    <w:p w:rsidR="007B1D67" w:rsidRPr="00B03B0D" w:rsidRDefault="007B1D67" w:rsidP="007B1D67">
      <w:pPr>
        <w:pStyle w:val="Sinespaciado"/>
        <w:spacing w:line="276" w:lineRule="auto"/>
        <w:jc w:val="center"/>
        <w:rPr>
          <w:rFonts w:asciiTheme="minorHAnsi" w:hAnsiTheme="minorHAnsi" w:cs="Arial"/>
          <w:b/>
          <w:sz w:val="24"/>
          <w:szCs w:val="24"/>
        </w:rPr>
      </w:pPr>
    </w:p>
    <w:p w:rsidR="007B1D67" w:rsidRPr="00B03B0D" w:rsidRDefault="007B1D67" w:rsidP="007B1D67">
      <w:pPr>
        <w:pStyle w:val="Sinespaciado"/>
        <w:spacing w:line="276" w:lineRule="auto"/>
        <w:jc w:val="center"/>
        <w:rPr>
          <w:rFonts w:asciiTheme="minorHAnsi" w:hAnsiTheme="minorHAnsi" w:cs="Arial"/>
          <w:b/>
          <w:sz w:val="24"/>
          <w:szCs w:val="24"/>
        </w:rPr>
      </w:pPr>
      <w:r w:rsidRPr="00B03B0D">
        <w:rPr>
          <w:rFonts w:asciiTheme="minorHAnsi" w:hAnsiTheme="minorHAnsi" w:cs="Arial"/>
          <w:b/>
          <w:sz w:val="24"/>
          <w:szCs w:val="24"/>
        </w:rPr>
        <w:t>ORIENTACIONES</w:t>
      </w:r>
    </w:p>
    <w:p w:rsidR="007B1D67" w:rsidRPr="00B03B0D" w:rsidRDefault="007B1D67" w:rsidP="007B1D67">
      <w:pPr>
        <w:pStyle w:val="Sinespaciado"/>
        <w:numPr>
          <w:ilvl w:val="0"/>
          <w:numId w:val="28"/>
        </w:numPr>
        <w:spacing w:line="276" w:lineRule="auto"/>
        <w:rPr>
          <w:rFonts w:asciiTheme="minorHAnsi" w:hAnsiTheme="minorHAnsi" w:cs="Arial"/>
          <w:szCs w:val="24"/>
        </w:rPr>
      </w:pPr>
      <w:r w:rsidRPr="00B03B0D">
        <w:rPr>
          <w:rFonts w:asciiTheme="minorHAnsi" w:hAnsiTheme="minorHAnsi" w:cs="Arial"/>
          <w:szCs w:val="24"/>
        </w:rPr>
        <w:t>ACCIONES DESARROLADAS:</w:t>
      </w:r>
    </w:p>
    <w:p w:rsidR="007B1D67" w:rsidRPr="00B03B0D" w:rsidRDefault="007B1D67" w:rsidP="007B1D67">
      <w:pPr>
        <w:pStyle w:val="Sinespaciado"/>
        <w:numPr>
          <w:ilvl w:val="0"/>
          <w:numId w:val="29"/>
        </w:numPr>
        <w:spacing w:line="276" w:lineRule="auto"/>
        <w:rPr>
          <w:rFonts w:asciiTheme="minorHAnsi" w:hAnsiTheme="minorHAnsi" w:cs="Arial"/>
          <w:szCs w:val="24"/>
        </w:rPr>
      </w:pPr>
      <w:r w:rsidRPr="00B03B0D">
        <w:rPr>
          <w:rFonts w:asciiTheme="minorHAnsi" w:hAnsiTheme="minorHAnsi" w:cs="Arial"/>
          <w:b/>
          <w:szCs w:val="24"/>
        </w:rPr>
        <w:t>Inicio</w:t>
      </w:r>
      <w:r w:rsidRPr="00B03B0D">
        <w:rPr>
          <w:rFonts w:asciiTheme="minorHAnsi" w:hAnsiTheme="minorHAnsi" w:cs="Arial"/>
          <w:szCs w:val="24"/>
        </w:rPr>
        <w:t>: organización de espacios, organización del grupo, presentación de consignas</w:t>
      </w:r>
    </w:p>
    <w:p w:rsidR="007B1D67" w:rsidRPr="00B03B0D" w:rsidRDefault="007B1D67" w:rsidP="007B1D67">
      <w:pPr>
        <w:pStyle w:val="Sinespaciado"/>
        <w:numPr>
          <w:ilvl w:val="0"/>
          <w:numId w:val="29"/>
        </w:numPr>
        <w:spacing w:line="276" w:lineRule="auto"/>
        <w:rPr>
          <w:rFonts w:asciiTheme="minorHAnsi" w:hAnsiTheme="minorHAnsi" w:cs="Arial"/>
          <w:szCs w:val="24"/>
        </w:rPr>
      </w:pPr>
      <w:r w:rsidRPr="00B03B0D">
        <w:rPr>
          <w:rFonts w:asciiTheme="minorHAnsi" w:hAnsiTheme="minorHAnsi" w:cs="Arial"/>
          <w:b/>
          <w:szCs w:val="24"/>
        </w:rPr>
        <w:t>Desarrollo</w:t>
      </w:r>
      <w:r w:rsidRPr="00B03B0D">
        <w:rPr>
          <w:rFonts w:asciiTheme="minorHAnsi" w:hAnsiTheme="minorHAnsi" w:cs="Arial"/>
          <w:szCs w:val="24"/>
        </w:rPr>
        <w:t xml:space="preserve">: Presta atención  y apoya a los alumnos del grupo durante el desarrollo de las actividades, apoya a los alumnos, retroalimenta el trabajo de los alumnos  con comentarios  positivos, concluye las actividades recordando a los alumnos el objetivo de las actividades, </w:t>
      </w:r>
    </w:p>
    <w:p w:rsidR="007B1D67" w:rsidRPr="00B03B0D" w:rsidRDefault="007B1D67" w:rsidP="007B1D67">
      <w:pPr>
        <w:pStyle w:val="Sinespaciado"/>
        <w:numPr>
          <w:ilvl w:val="0"/>
          <w:numId w:val="29"/>
        </w:numPr>
        <w:spacing w:line="276" w:lineRule="auto"/>
        <w:rPr>
          <w:rFonts w:asciiTheme="minorHAnsi" w:hAnsiTheme="minorHAnsi" w:cs="Arial"/>
          <w:szCs w:val="24"/>
        </w:rPr>
      </w:pPr>
      <w:r w:rsidRPr="00B03B0D">
        <w:rPr>
          <w:rFonts w:asciiTheme="minorHAnsi" w:hAnsiTheme="minorHAnsi" w:cs="Arial"/>
          <w:b/>
          <w:szCs w:val="24"/>
        </w:rPr>
        <w:t>Cierre</w:t>
      </w:r>
      <w:r w:rsidRPr="00B03B0D">
        <w:rPr>
          <w:rFonts w:asciiTheme="minorHAnsi" w:hAnsiTheme="minorHAnsi" w:cs="Arial"/>
          <w:szCs w:val="24"/>
        </w:rPr>
        <w:t>: Genera acciones  que permiten la evaluación de la actividad, el logro del propósito y la  comprobación de los aprendizajes en los alumnos.</w:t>
      </w:r>
    </w:p>
    <w:p w:rsidR="007B1D67" w:rsidRPr="00B03B0D" w:rsidRDefault="007B1D67" w:rsidP="007B1D67">
      <w:pPr>
        <w:pStyle w:val="Sinespaciado"/>
        <w:numPr>
          <w:ilvl w:val="0"/>
          <w:numId w:val="28"/>
        </w:numPr>
        <w:spacing w:line="276" w:lineRule="auto"/>
        <w:rPr>
          <w:rFonts w:asciiTheme="minorHAnsi" w:hAnsiTheme="minorHAnsi" w:cs="Arial"/>
          <w:szCs w:val="24"/>
        </w:rPr>
      </w:pPr>
      <w:r w:rsidRPr="00B03B0D">
        <w:rPr>
          <w:rFonts w:asciiTheme="minorHAnsi" w:hAnsiTheme="minorHAnsi" w:cs="Arial"/>
          <w:szCs w:val="24"/>
        </w:rPr>
        <w:t>SUGERENCIAS Y ACUERDOS</w:t>
      </w:r>
    </w:p>
    <w:p w:rsidR="007B1D67" w:rsidRPr="00B03B0D" w:rsidRDefault="007B1D67" w:rsidP="007B1D67">
      <w:pPr>
        <w:pStyle w:val="Sinespaciado"/>
        <w:numPr>
          <w:ilvl w:val="0"/>
          <w:numId w:val="30"/>
        </w:numPr>
        <w:spacing w:line="276" w:lineRule="auto"/>
        <w:rPr>
          <w:rFonts w:asciiTheme="minorHAnsi" w:hAnsiTheme="minorHAnsi" w:cs="Arial"/>
          <w:szCs w:val="24"/>
        </w:rPr>
      </w:pPr>
      <w:r w:rsidRPr="00B03B0D">
        <w:rPr>
          <w:rFonts w:asciiTheme="minorHAnsi" w:hAnsiTheme="minorHAnsi" w:cs="Arial"/>
          <w:b/>
          <w:szCs w:val="24"/>
        </w:rPr>
        <w:t>Material</w:t>
      </w:r>
      <w:r w:rsidRPr="00B03B0D">
        <w:rPr>
          <w:rFonts w:asciiTheme="minorHAnsi" w:hAnsiTheme="minorHAnsi" w:cs="Arial"/>
          <w:szCs w:val="24"/>
        </w:rPr>
        <w:t xml:space="preserve">: Fue suficiente conforme  la cantidad de alumnos en el grupo, adecuado según </w:t>
      </w:r>
      <w:proofErr w:type="spellStart"/>
      <w:r w:rsidRPr="00B03B0D">
        <w:rPr>
          <w:rFonts w:asciiTheme="minorHAnsi" w:hAnsiTheme="minorHAnsi" w:cs="Arial"/>
          <w:szCs w:val="24"/>
        </w:rPr>
        <w:t>al</w:t>
      </w:r>
      <w:proofErr w:type="spellEnd"/>
      <w:r w:rsidRPr="00B03B0D">
        <w:rPr>
          <w:rFonts w:asciiTheme="minorHAnsi" w:hAnsiTheme="minorHAnsi" w:cs="Arial"/>
          <w:szCs w:val="24"/>
        </w:rPr>
        <w:t xml:space="preserve"> edad y nivel de desarrollo de los niños, fue funcional para la actividad planificada.</w:t>
      </w:r>
    </w:p>
    <w:p w:rsidR="007B1D67" w:rsidRPr="00B03B0D" w:rsidRDefault="007B1D67" w:rsidP="007B1D67">
      <w:pPr>
        <w:pStyle w:val="Sinespaciado"/>
        <w:numPr>
          <w:ilvl w:val="0"/>
          <w:numId w:val="30"/>
        </w:numPr>
        <w:spacing w:line="276" w:lineRule="auto"/>
        <w:rPr>
          <w:rFonts w:asciiTheme="minorHAnsi" w:hAnsiTheme="minorHAnsi" w:cs="Arial"/>
          <w:b/>
          <w:szCs w:val="24"/>
        </w:rPr>
      </w:pPr>
      <w:r w:rsidRPr="00B03B0D">
        <w:rPr>
          <w:rFonts w:asciiTheme="minorHAnsi" w:hAnsiTheme="minorHAnsi" w:cs="Arial"/>
          <w:b/>
          <w:szCs w:val="24"/>
        </w:rPr>
        <w:t>Secuencia de la actividad</w:t>
      </w:r>
      <w:r w:rsidRPr="00B03B0D">
        <w:rPr>
          <w:rFonts w:asciiTheme="minorHAnsi" w:hAnsiTheme="minorHAnsi" w:cs="Arial"/>
          <w:szCs w:val="24"/>
        </w:rPr>
        <w:t>: Fue apropiada o requiere tomar en cuenta algunas consideraciones.</w:t>
      </w:r>
    </w:p>
    <w:p w:rsidR="007B1D67" w:rsidRDefault="007B1D67" w:rsidP="007B1D67">
      <w:pPr>
        <w:pStyle w:val="Sinespaciado"/>
        <w:spacing w:line="276" w:lineRule="auto"/>
        <w:rPr>
          <w:rFonts w:asciiTheme="minorHAnsi" w:hAnsiTheme="minorHAnsi" w:cs="Arial"/>
          <w:b/>
          <w:szCs w:val="24"/>
        </w:rPr>
      </w:pPr>
    </w:p>
    <w:p w:rsidR="005C229C" w:rsidRDefault="005C229C" w:rsidP="007B1D67">
      <w:pPr>
        <w:pStyle w:val="Sinespaciado"/>
        <w:spacing w:line="276" w:lineRule="auto"/>
        <w:rPr>
          <w:rFonts w:asciiTheme="minorHAnsi" w:hAnsiTheme="minorHAnsi" w:cs="Arial"/>
          <w:b/>
          <w:szCs w:val="24"/>
        </w:rPr>
      </w:pPr>
    </w:p>
    <w:p w:rsidR="005C229C" w:rsidRPr="00B03B0D" w:rsidRDefault="005C229C" w:rsidP="007B1D67">
      <w:pPr>
        <w:pStyle w:val="Sinespaciado"/>
        <w:spacing w:line="276" w:lineRule="auto"/>
        <w:rPr>
          <w:rFonts w:asciiTheme="minorHAnsi" w:hAnsiTheme="minorHAnsi" w:cs="Arial"/>
          <w:b/>
          <w:szCs w:val="24"/>
        </w:rPr>
      </w:pPr>
    </w:p>
    <w:p w:rsidR="007B1D67" w:rsidRPr="00B03B0D" w:rsidRDefault="007B1D67" w:rsidP="007B1D67">
      <w:pPr>
        <w:pStyle w:val="Sinespaciado"/>
        <w:spacing w:line="276" w:lineRule="auto"/>
        <w:rPr>
          <w:rFonts w:asciiTheme="minorHAnsi" w:hAnsiTheme="minorHAnsi" w:cs="Arial"/>
          <w:b/>
          <w:sz w:val="24"/>
          <w:szCs w:val="24"/>
        </w:rPr>
      </w:pPr>
    </w:p>
    <w:tbl>
      <w:tblPr>
        <w:tblStyle w:val="Tablaconcuadrcula"/>
        <w:tblW w:w="0" w:type="auto"/>
        <w:tblLook w:val="04A0" w:firstRow="1" w:lastRow="0" w:firstColumn="1" w:lastColumn="0" w:noHBand="0" w:noVBand="1"/>
      </w:tblPr>
      <w:tblGrid>
        <w:gridCol w:w="13146"/>
      </w:tblGrid>
      <w:tr w:rsidR="007B1D67" w:rsidRPr="00B03B0D" w:rsidTr="00F319AF">
        <w:tc>
          <w:tcPr>
            <w:tcW w:w="13146" w:type="dxa"/>
          </w:tcPr>
          <w:p w:rsidR="007B1D67" w:rsidRPr="00B03B0D" w:rsidRDefault="007B1D67" w:rsidP="00F319AF">
            <w:pPr>
              <w:pStyle w:val="Sinespaciado"/>
              <w:spacing w:line="276" w:lineRule="auto"/>
              <w:jc w:val="center"/>
              <w:rPr>
                <w:rFonts w:asciiTheme="minorHAnsi" w:hAnsiTheme="minorHAnsi" w:cs="Arial"/>
                <w:b/>
                <w:sz w:val="24"/>
                <w:szCs w:val="24"/>
              </w:rPr>
            </w:pPr>
            <w:r w:rsidRPr="00B03B0D">
              <w:rPr>
                <w:rFonts w:asciiTheme="minorHAnsi" w:eastAsia="BatangChe" w:hAnsiTheme="minorHAnsi" w:cs="Arial"/>
                <w:b/>
              </w:rPr>
              <w:lastRenderedPageBreak/>
              <w:t>ACCIONES DESARROLADAS (DESCRIPCIÓN GENERAL POR DÍA)</w:t>
            </w:r>
          </w:p>
        </w:tc>
      </w:tr>
      <w:tr w:rsidR="007B1D67" w:rsidRPr="00B03B0D" w:rsidTr="00F319AF">
        <w:tc>
          <w:tcPr>
            <w:tcW w:w="13146" w:type="dxa"/>
          </w:tcPr>
          <w:p w:rsidR="007B1D67" w:rsidRPr="00B03B0D" w:rsidRDefault="007B1D67" w:rsidP="00F319AF">
            <w:pPr>
              <w:rPr>
                <w:rFonts w:eastAsia="BatangChe" w:cs="Arial"/>
              </w:rPr>
            </w:pPr>
            <w:r w:rsidRPr="00B03B0D">
              <w:rPr>
                <w:rFonts w:eastAsia="BatangChe" w:cs="Arial"/>
              </w:rPr>
              <w:t xml:space="preserve">Fecha: </w:t>
            </w:r>
            <w:r>
              <w:rPr>
                <w:rFonts w:eastAsia="BatangChe" w:cs="Arial"/>
                <w:b/>
                <w:u w:val="single"/>
              </w:rPr>
              <w:t>02 de diciembre</w:t>
            </w:r>
            <w:r w:rsidRPr="00B03B0D">
              <w:rPr>
                <w:rFonts w:eastAsia="BatangChe" w:cs="Arial"/>
              </w:rPr>
              <w:t xml:space="preserve">                Campo Formativo atendido:_________________________________</w:t>
            </w: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Primera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Segunda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pStyle w:val="Sinespaciado"/>
              <w:spacing w:line="276" w:lineRule="auto"/>
              <w:rPr>
                <w:rFonts w:asciiTheme="minorHAnsi" w:hAnsiTheme="minorHAnsi" w:cs="Arial"/>
                <w:b/>
                <w:sz w:val="24"/>
                <w:szCs w:val="24"/>
              </w:rPr>
            </w:pPr>
          </w:p>
        </w:tc>
      </w:tr>
      <w:tr w:rsidR="007B1D67" w:rsidRPr="00B03B0D" w:rsidTr="00F319AF">
        <w:tc>
          <w:tcPr>
            <w:tcW w:w="13146" w:type="dxa"/>
          </w:tcPr>
          <w:p w:rsidR="007B1D67" w:rsidRPr="00B03B0D" w:rsidRDefault="007B1D67" w:rsidP="00F319AF">
            <w:pPr>
              <w:pStyle w:val="Sinespaciado"/>
              <w:spacing w:line="276" w:lineRule="auto"/>
              <w:rPr>
                <w:rFonts w:asciiTheme="minorHAnsi" w:hAnsiTheme="minorHAnsi" w:cs="Arial"/>
                <w:b/>
                <w:sz w:val="24"/>
                <w:szCs w:val="24"/>
              </w:rPr>
            </w:pPr>
            <w:r w:rsidRPr="00B03B0D">
              <w:rPr>
                <w:rFonts w:asciiTheme="minorHAnsi" w:eastAsia="BatangChe" w:hAnsiTheme="minorHAnsi" w:cs="Arial"/>
                <w:b/>
              </w:rPr>
              <w:t>SUGERENCIAS Y ACUERDOS</w:t>
            </w:r>
          </w:p>
        </w:tc>
      </w:tr>
      <w:tr w:rsidR="007B1D67" w:rsidRPr="00B03B0D" w:rsidTr="00F319AF">
        <w:tc>
          <w:tcPr>
            <w:tcW w:w="13146" w:type="dxa"/>
          </w:tcPr>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tc>
      </w:tr>
      <w:tr w:rsidR="007B1D67" w:rsidRPr="00B03B0D" w:rsidTr="00F319AF">
        <w:tc>
          <w:tcPr>
            <w:tcW w:w="13146" w:type="dxa"/>
          </w:tcPr>
          <w:p w:rsidR="007B1D67" w:rsidRPr="00B03B0D" w:rsidRDefault="007B1D67" w:rsidP="00F319AF">
            <w:pPr>
              <w:pStyle w:val="Sinespaciado"/>
              <w:spacing w:line="276" w:lineRule="auto"/>
              <w:jc w:val="center"/>
              <w:rPr>
                <w:rFonts w:asciiTheme="minorHAnsi" w:hAnsiTheme="minorHAnsi" w:cs="Arial"/>
                <w:b/>
                <w:sz w:val="24"/>
                <w:szCs w:val="24"/>
              </w:rPr>
            </w:pPr>
            <w:r w:rsidRPr="00B03B0D">
              <w:rPr>
                <w:rFonts w:asciiTheme="minorHAnsi" w:eastAsia="BatangChe" w:hAnsiTheme="minorHAnsi" w:cs="Arial"/>
                <w:b/>
              </w:rPr>
              <w:t>ACCIONES DESARROLADAS (DESCRIPCIÓN GENERAL POR DÍA)</w:t>
            </w:r>
          </w:p>
        </w:tc>
      </w:tr>
      <w:tr w:rsidR="007B1D67" w:rsidRPr="00B03B0D" w:rsidTr="00F319AF">
        <w:tc>
          <w:tcPr>
            <w:tcW w:w="13146" w:type="dxa"/>
          </w:tcPr>
          <w:p w:rsidR="007B1D67" w:rsidRPr="00B03B0D" w:rsidRDefault="007B1D67" w:rsidP="00F319AF">
            <w:pPr>
              <w:rPr>
                <w:rFonts w:eastAsia="BatangChe" w:cs="Arial"/>
              </w:rPr>
            </w:pPr>
            <w:r w:rsidRPr="00B03B0D">
              <w:rPr>
                <w:rFonts w:eastAsia="BatangChe" w:cs="Arial"/>
              </w:rPr>
              <w:lastRenderedPageBreak/>
              <w:t>Fecha:</w:t>
            </w:r>
            <w:r>
              <w:rPr>
                <w:rFonts w:eastAsia="BatangChe" w:cs="Arial"/>
                <w:b/>
                <w:u w:val="single"/>
              </w:rPr>
              <w:t xml:space="preserve"> 03 de diciembre</w:t>
            </w:r>
            <w:r w:rsidRPr="00B03B0D">
              <w:rPr>
                <w:rFonts w:eastAsia="BatangChe" w:cs="Arial"/>
              </w:rPr>
              <w:t xml:space="preserve">                               Campo Formativo atendido:_________________________________</w:t>
            </w: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Primera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Segunda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pStyle w:val="Sinespaciado"/>
              <w:spacing w:line="276" w:lineRule="auto"/>
              <w:rPr>
                <w:rFonts w:asciiTheme="minorHAnsi" w:hAnsiTheme="minorHAnsi" w:cs="Arial"/>
                <w:b/>
                <w:sz w:val="24"/>
                <w:szCs w:val="24"/>
              </w:rPr>
            </w:pPr>
          </w:p>
        </w:tc>
      </w:tr>
      <w:tr w:rsidR="007B1D67" w:rsidRPr="00B03B0D" w:rsidTr="00F319AF">
        <w:tc>
          <w:tcPr>
            <w:tcW w:w="13146" w:type="dxa"/>
          </w:tcPr>
          <w:p w:rsidR="007B1D67" w:rsidRPr="00B03B0D" w:rsidRDefault="007B1D67" w:rsidP="00F319AF">
            <w:pPr>
              <w:pStyle w:val="Sinespaciado"/>
              <w:spacing w:line="276" w:lineRule="auto"/>
              <w:rPr>
                <w:rFonts w:asciiTheme="minorHAnsi" w:hAnsiTheme="minorHAnsi" w:cs="Arial"/>
                <w:b/>
                <w:sz w:val="24"/>
                <w:szCs w:val="24"/>
              </w:rPr>
            </w:pPr>
            <w:r w:rsidRPr="00B03B0D">
              <w:rPr>
                <w:rFonts w:asciiTheme="minorHAnsi" w:eastAsia="BatangChe" w:hAnsiTheme="minorHAnsi" w:cs="Arial"/>
                <w:b/>
              </w:rPr>
              <w:t>SUGERENCIAS Y ACUERDOS</w:t>
            </w:r>
          </w:p>
        </w:tc>
      </w:tr>
      <w:tr w:rsidR="007B1D67" w:rsidRPr="00B03B0D" w:rsidTr="00F319AF">
        <w:tc>
          <w:tcPr>
            <w:tcW w:w="13146" w:type="dxa"/>
          </w:tcPr>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tc>
      </w:tr>
    </w:tbl>
    <w:p w:rsidR="007B1D67" w:rsidRPr="00B03B0D" w:rsidRDefault="007B1D67" w:rsidP="007B1D67">
      <w:pPr>
        <w:pStyle w:val="Sinespaciado"/>
        <w:spacing w:line="276" w:lineRule="auto"/>
        <w:rPr>
          <w:rFonts w:asciiTheme="minorHAnsi" w:hAnsiTheme="minorHAnsi" w:cs="Arial"/>
          <w:b/>
          <w:sz w:val="24"/>
          <w:szCs w:val="24"/>
        </w:rPr>
      </w:pPr>
    </w:p>
    <w:tbl>
      <w:tblPr>
        <w:tblStyle w:val="Tablaconcuadrcula"/>
        <w:tblW w:w="0" w:type="auto"/>
        <w:tblLook w:val="04A0" w:firstRow="1" w:lastRow="0" w:firstColumn="1" w:lastColumn="0" w:noHBand="0" w:noVBand="1"/>
      </w:tblPr>
      <w:tblGrid>
        <w:gridCol w:w="12996"/>
      </w:tblGrid>
      <w:tr w:rsidR="007B1D67" w:rsidRPr="00B03B0D" w:rsidTr="00F319AF">
        <w:tc>
          <w:tcPr>
            <w:tcW w:w="12996" w:type="dxa"/>
          </w:tcPr>
          <w:p w:rsidR="007B1D67" w:rsidRPr="00B03B0D" w:rsidRDefault="007B1D67" w:rsidP="00F319AF">
            <w:pPr>
              <w:pStyle w:val="Sinespaciado"/>
              <w:spacing w:line="276" w:lineRule="auto"/>
              <w:jc w:val="center"/>
              <w:rPr>
                <w:rFonts w:asciiTheme="minorHAnsi" w:hAnsiTheme="minorHAnsi" w:cs="Arial"/>
                <w:b/>
                <w:sz w:val="24"/>
                <w:szCs w:val="24"/>
              </w:rPr>
            </w:pPr>
            <w:r w:rsidRPr="00B03B0D">
              <w:rPr>
                <w:rFonts w:asciiTheme="minorHAnsi" w:eastAsia="BatangChe" w:hAnsiTheme="minorHAnsi" w:cs="Arial"/>
                <w:b/>
              </w:rPr>
              <w:t>ACCIONES DESARROLADAS (DESCRIPCIÓN GENERAL POR DÍA)</w:t>
            </w:r>
          </w:p>
        </w:tc>
      </w:tr>
      <w:tr w:rsidR="007B1D67" w:rsidRPr="00B03B0D" w:rsidTr="00F319AF">
        <w:tc>
          <w:tcPr>
            <w:tcW w:w="12996" w:type="dxa"/>
          </w:tcPr>
          <w:p w:rsidR="007B1D67" w:rsidRPr="00B03B0D" w:rsidRDefault="007B1D67" w:rsidP="00F319AF">
            <w:pPr>
              <w:rPr>
                <w:rFonts w:eastAsia="BatangChe" w:cs="Arial"/>
              </w:rPr>
            </w:pPr>
            <w:r w:rsidRPr="00B03B0D">
              <w:rPr>
                <w:rFonts w:eastAsia="BatangChe" w:cs="Arial"/>
              </w:rPr>
              <w:t>Fecha:</w:t>
            </w:r>
            <w:r>
              <w:rPr>
                <w:rFonts w:eastAsia="BatangChe" w:cs="Arial"/>
                <w:b/>
                <w:u w:val="single"/>
              </w:rPr>
              <w:t xml:space="preserve"> 04 de diciembre</w:t>
            </w:r>
            <w:r w:rsidRPr="00B03B0D">
              <w:rPr>
                <w:rFonts w:eastAsia="BatangChe" w:cs="Arial"/>
              </w:rPr>
              <w:t xml:space="preserve">                              Campo Formativo atendido:_________________________________</w:t>
            </w: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Primera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Segunda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pStyle w:val="Sinespaciado"/>
              <w:spacing w:line="276" w:lineRule="auto"/>
              <w:rPr>
                <w:rFonts w:asciiTheme="minorHAnsi" w:hAnsiTheme="minorHAnsi" w:cs="Arial"/>
                <w:b/>
                <w:sz w:val="24"/>
                <w:szCs w:val="24"/>
              </w:rPr>
            </w:pPr>
          </w:p>
        </w:tc>
      </w:tr>
      <w:tr w:rsidR="007B1D67" w:rsidRPr="00B03B0D" w:rsidTr="00F319AF">
        <w:tc>
          <w:tcPr>
            <w:tcW w:w="12996" w:type="dxa"/>
          </w:tcPr>
          <w:p w:rsidR="007B1D67" w:rsidRPr="00B03B0D" w:rsidRDefault="007B1D67" w:rsidP="00F319AF">
            <w:pPr>
              <w:pStyle w:val="Sinespaciado"/>
              <w:spacing w:line="276" w:lineRule="auto"/>
              <w:rPr>
                <w:rFonts w:asciiTheme="minorHAnsi" w:hAnsiTheme="minorHAnsi" w:cs="Arial"/>
                <w:b/>
                <w:sz w:val="24"/>
                <w:szCs w:val="24"/>
              </w:rPr>
            </w:pPr>
            <w:r w:rsidRPr="00B03B0D">
              <w:rPr>
                <w:rFonts w:asciiTheme="minorHAnsi" w:eastAsia="BatangChe" w:hAnsiTheme="minorHAnsi" w:cs="Arial"/>
                <w:b/>
              </w:rPr>
              <w:lastRenderedPageBreak/>
              <w:t>SUGERENCIAS Y ACUERDOS</w:t>
            </w:r>
          </w:p>
        </w:tc>
      </w:tr>
      <w:tr w:rsidR="007B1D67" w:rsidRPr="00B03B0D" w:rsidTr="00F319AF">
        <w:tc>
          <w:tcPr>
            <w:tcW w:w="12996" w:type="dxa"/>
          </w:tcPr>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tc>
      </w:tr>
      <w:tr w:rsidR="007B1D67" w:rsidRPr="00B03B0D" w:rsidTr="00F319AF">
        <w:tc>
          <w:tcPr>
            <w:tcW w:w="12996" w:type="dxa"/>
          </w:tcPr>
          <w:p w:rsidR="007B1D67" w:rsidRPr="00B03B0D" w:rsidRDefault="007B1D67" w:rsidP="00F319AF">
            <w:pPr>
              <w:pStyle w:val="Sinespaciado"/>
              <w:spacing w:line="276" w:lineRule="auto"/>
              <w:jc w:val="center"/>
              <w:rPr>
                <w:rFonts w:asciiTheme="minorHAnsi" w:hAnsiTheme="minorHAnsi" w:cs="Arial"/>
                <w:b/>
                <w:sz w:val="24"/>
                <w:szCs w:val="24"/>
              </w:rPr>
            </w:pPr>
            <w:r w:rsidRPr="00B03B0D">
              <w:rPr>
                <w:rFonts w:asciiTheme="minorHAnsi" w:eastAsia="BatangChe" w:hAnsiTheme="minorHAnsi" w:cs="Arial"/>
                <w:b/>
              </w:rPr>
              <w:t>ACCIONES DESARROLADAS (DESCRIPCIÓN GENERAL POR DÍA)</w:t>
            </w:r>
          </w:p>
        </w:tc>
      </w:tr>
      <w:tr w:rsidR="007B1D67" w:rsidRPr="00B03B0D" w:rsidTr="00F319AF">
        <w:tc>
          <w:tcPr>
            <w:tcW w:w="12996" w:type="dxa"/>
          </w:tcPr>
          <w:p w:rsidR="007B1D67" w:rsidRPr="00B03B0D" w:rsidRDefault="007B1D67" w:rsidP="00F319AF">
            <w:pPr>
              <w:rPr>
                <w:rFonts w:eastAsia="BatangChe" w:cs="Arial"/>
              </w:rPr>
            </w:pPr>
            <w:r w:rsidRPr="00B03B0D">
              <w:rPr>
                <w:rFonts w:eastAsia="BatangChe" w:cs="Arial"/>
              </w:rPr>
              <w:t>Fecha:</w:t>
            </w:r>
            <w:r>
              <w:rPr>
                <w:rFonts w:eastAsia="BatangChe" w:cs="Arial"/>
                <w:b/>
                <w:u w:val="single"/>
              </w:rPr>
              <w:t xml:space="preserve"> 05 de diciembre</w:t>
            </w:r>
            <w:r w:rsidRPr="00B03B0D">
              <w:rPr>
                <w:rFonts w:eastAsia="BatangChe" w:cs="Arial"/>
              </w:rPr>
              <w:t xml:space="preserve">                           Campo Formativo atendido:_________________________________</w:t>
            </w: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Primera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b/>
                <w:i/>
              </w:rPr>
            </w:pPr>
            <w:r w:rsidRPr="00B03B0D">
              <w:rPr>
                <w:rFonts w:eastAsia="BatangChe" w:cs="Arial"/>
                <w:b/>
                <w:i/>
              </w:rPr>
              <w:t>Segunda parte de la jornada:</w:t>
            </w: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rPr>
                <w:rFonts w:eastAsia="BatangChe" w:cs="Arial"/>
              </w:rPr>
            </w:pPr>
          </w:p>
          <w:p w:rsidR="007B1D67" w:rsidRPr="00B03B0D" w:rsidRDefault="007B1D67" w:rsidP="00F319AF">
            <w:pPr>
              <w:pStyle w:val="Sinespaciado"/>
              <w:spacing w:line="276" w:lineRule="auto"/>
              <w:rPr>
                <w:rFonts w:asciiTheme="minorHAnsi" w:hAnsiTheme="minorHAnsi" w:cs="Arial"/>
                <w:b/>
                <w:sz w:val="24"/>
                <w:szCs w:val="24"/>
              </w:rPr>
            </w:pPr>
          </w:p>
        </w:tc>
      </w:tr>
      <w:tr w:rsidR="007B1D67" w:rsidRPr="00B03B0D" w:rsidTr="00F319AF">
        <w:tc>
          <w:tcPr>
            <w:tcW w:w="12996" w:type="dxa"/>
          </w:tcPr>
          <w:p w:rsidR="007B1D67" w:rsidRPr="00B03B0D" w:rsidRDefault="007B1D67" w:rsidP="00F319AF">
            <w:pPr>
              <w:pStyle w:val="Sinespaciado"/>
              <w:spacing w:line="276" w:lineRule="auto"/>
              <w:rPr>
                <w:rFonts w:asciiTheme="minorHAnsi" w:hAnsiTheme="minorHAnsi" w:cs="Arial"/>
                <w:b/>
                <w:sz w:val="24"/>
                <w:szCs w:val="24"/>
              </w:rPr>
            </w:pPr>
            <w:r w:rsidRPr="00B03B0D">
              <w:rPr>
                <w:rFonts w:asciiTheme="minorHAnsi" w:eastAsia="BatangChe" w:hAnsiTheme="minorHAnsi" w:cs="Arial"/>
                <w:b/>
              </w:rPr>
              <w:lastRenderedPageBreak/>
              <w:t>SUGERENCIAS Y ACUERDOS</w:t>
            </w:r>
          </w:p>
        </w:tc>
      </w:tr>
      <w:tr w:rsidR="007B1D67" w:rsidRPr="00B03B0D" w:rsidTr="00F319AF">
        <w:tc>
          <w:tcPr>
            <w:tcW w:w="12996" w:type="dxa"/>
          </w:tcPr>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p w:rsidR="007B1D67" w:rsidRPr="00B03B0D" w:rsidRDefault="007B1D67" w:rsidP="00F319AF">
            <w:pPr>
              <w:pStyle w:val="Sinespaciado"/>
              <w:spacing w:line="276" w:lineRule="auto"/>
              <w:rPr>
                <w:rFonts w:asciiTheme="minorHAnsi" w:hAnsiTheme="minorHAnsi" w:cs="Arial"/>
                <w:b/>
                <w:sz w:val="24"/>
                <w:szCs w:val="24"/>
              </w:rPr>
            </w:pPr>
          </w:p>
        </w:tc>
      </w:tr>
    </w:tbl>
    <w:p w:rsidR="007B1D67" w:rsidRPr="00B03B0D" w:rsidRDefault="007B1D67" w:rsidP="007B1D67">
      <w:pPr>
        <w:jc w:val="both"/>
        <w:rPr>
          <w:b/>
          <w:sz w:val="28"/>
          <w:szCs w:val="28"/>
        </w:rPr>
      </w:pPr>
    </w:p>
    <w:p w:rsidR="007B1D67" w:rsidRPr="00B03B0D" w:rsidRDefault="007B1D67" w:rsidP="007B1D67">
      <w:pPr>
        <w:jc w:val="both"/>
        <w:rPr>
          <w:b/>
          <w:sz w:val="28"/>
          <w:szCs w:val="28"/>
        </w:rPr>
      </w:pPr>
    </w:p>
    <w:p w:rsidR="005C229C" w:rsidRDefault="005C229C" w:rsidP="007B1D67">
      <w:pPr>
        <w:ind w:left="385"/>
        <w:jc w:val="both"/>
        <w:rPr>
          <w:b/>
          <w:sz w:val="24"/>
          <w:szCs w:val="28"/>
        </w:rPr>
      </w:pPr>
    </w:p>
    <w:p w:rsidR="005C229C" w:rsidRDefault="005C229C" w:rsidP="007B1D67">
      <w:pPr>
        <w:ind w:left="385"/>
        <w:jc w:val="both"/>
        <w:rPr>
          <w:b/>
          <w:sz w:val="24"/>
          <w:szCs w:val="28"/>
        </w:rPr>
      </w:pPr>
    </w:p>
    <w:p w:rsidR="005C229C" w:rsidRDefault="005C229C" w:rsidP="007B1D67">
      <w:pPr>
        <w:ind w:left="385"/>
        <w:jc w:val="both"/>
        <w:rPr>
          <w:b/>
          <w:sz w:val="24"/>
          <w:szCs w:val="28"/>
        </w:rPr>
      </w:pPr>
    </w:p>
    <w:p w:rsidR="007B1D67" w:rsidRPr="00B03B0D" w:rsidRDefault="007B1D67" w:rsidP="007B1D67">
      <w:pPr>
        <w:ind w:left="385"/>
        <w:jc w:val="both"/>
        <w:rPr>
          <w:b/>
          <w:sz w:val="24"/>
          <w:szCs w:val="28"/>
        </w:rPr>
      </w:pPr>
      <w:r w:rsidRPr="00B03B0D">
        <w:rPr>
          <w:b/>
          <w:sz w:val="24"/>
          <w:szCs w:val="28"/>
        </w:rPr>
        <w:t>LA ESCUELA NORMAL DE TECÁMAC AGRADECE SU PARTICIPACIÓN EN EL PROCESO DE  PRÁCTICAS PROFESIONALES DE LAS Y LOS DOCENTES EN FORMACIÓN EN ESTE CICLO ESCOLAR, SU LABOR Y CONTRIBUCIÓN PERMITIRÁN  LA CONSOLIDACIÓN DE LOS MODELOS DE DOCENCIA DE QUIENES EN UN FUTURO SE INTEGRARÁN AL MUNDO LABORAL PARA CONTINUAR CON LA FUNCIÓN SOCIAL DE LA ESCUELA:</w:t>
      </w:r>
    </w:p>
    <w:p w:rsidR="007B1D67" w:rsidRPr="00B03B0D" w:rsidRDefault="007B1D67" w:rsidP="007B1D67">
      <w:pPr>
        <w:ind w:left="385"/>
        <w:jc w:val="both"/>
        <w:rPr>
          <w:b/>
          <w:sz w:val="28"/>
          <w:szCs w:val="28"/>
        </w:rPr>
      </w:pPr>
    </w:p>
    <w:p w:rsidR="007B1D67" w:rsidRDefault="007B1D67" w:rsidP="007B1D67">
      <w:pPr>
        <w:jc w:val="center"/>
        <w:rPr>
          <w:b/>
          <w:sz w:val="28"/>
        </w:rPr>
      </w:pPr>
      <w:r w:rsidRPr="00B03B0D">
        <w:rPr>
          <w:b/>
          <w:sz w:val="28"/>
        </w:rPr>
        <w:t>“FORMAR BUENOS CIUDADANOS”</w:t>
      </w:r>
    </w:p>
    <w:p w:rsidR="007B1D67" w:rsidRPr="00B03B0D" w:rsidRDefault="007B1D67" w:rsidP="007B1D67">
      <w:pPr>
        <w:jc w:val="center"/>
        <w:rPr>
          <w:b/>
          <w:sz w:val="28"/>
        </w:rPr>
      </w:pPr>
      <w:r w:rsidRPr="00B03B0D">
        <w:rPr>
          <w:noProof/>
          <w:lang w:eastAsia="es-MX"/>
        </w:rPr>
        <mc:AlternateContent>
          <mc:Choice Requires="wps">
            <w:drawing>
              <wp:anchor distT="0" distB="0" distL="114300" distR="114300" simplePos="0" relativeHeight="251661312" behindDoc="0" locked="0" layoutInCell="1" allowOverlap="1" wp14:anchorId="4B51CF1A" wp14:editId="1C830505">
                <wp:simplePos x="0" y="0"/>
                <wp:positionH relativeFrom="column">
                  <wp:posOffset>646430</wp:posOffset>
                </wp:positionH>
                <wp:positionV relativeFrom="paragraph">
                  <wp:posOffset>161925</wp:posOffset>
                </wp:positionV>
                <wp:extent cx="2955925" cy="1265555"/>
                <wp:effectExtent l="0" t="0" r="0" b="0"/>
                <wp:wrapNone/>
                <wp:docPr id="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1265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AC4" w:rsidRDefault="00896AC4" w:rsidP="007B1D67">
                            <w:pPr>
                              <w:jc w:val="center"/>
                            </w:pPr>
                          </w:p>
                          <w:p w:rsidR="00896AC4" w:rsidRDefault="00896AC4" w:rsidP="007B1D67">
                            <w:pPr>
                              <w:jc w:val="center"/>
                            </w:pPr>
                            <w:r>
                              <w:t>______________________________________</w:t>
                            </w:r>
                          </w:p>
                          <w:p w:rsidR="00896AC4" w:rsidRDefault="00896AC4" w:rsidP="007B1D67">
                            <w:pPr>
                              <w:jc w:val="center"/>
                            </w:pPr>
                            <w:r>
                              <w:t>NOMBRE Y FIRMA</w:t>
                            </w:r>
                          </w:p>
                          <w:p w:rsidR="00896AC4" w:rsidRDefault="00896AC4" w:rsidP="007B1D67">
                            <w:pPr>
                              <w:jc w:val="center"/>
                            </w:pPr>
                            <w:r>
                              <w:t>TUTORA ACOMPAÑANTE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50.9pt;margin-top:12.75pt;width:232.75pt;height:9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" stroked="f">
                <v:textbox>
                  <w:txbxContent>
                    <w:p w:rsidR="00896AC4" w:rsidRDefault="00896AC4" w:rsidP="007B1D67">
                      <w:pPr>
                        <w:jc w:val="center"/>
                      </w:pPr>
                    </w:p>
                    <w:p w:rsidR="00896AC4" w:rsidRDefault="00896AC4" w:rsidP="007B1D67">
                      <w:pPr>
                        <w:jc w:val="center"/>
                      </w:pPr>
                      <w:r>
                        <w:t>______________________________________</w:t>
                      </w:r>
                    </w:p>
                    <w:p w:rsidR="00896AC4" w:rsidRDefault="00896AC4" w:rsidP="007B1D67">
                      <w:pPr>
                        <w:jc w:val="center"/>
                      </w:pPr>
                      <w:r>
                        <w:t>NOMBRE Y FIRMA</w:t>
                      </w:r>
                    </w:p>
                    <w:p w:rsidR="00896AC4" w:rsidRDefault="00896AC4" w:rsidP="007B1D67">
                      <w:pPr>
                        <w:jc w:val="center"/>
                      </w:pPr>
                      <w:r>
                        <w:t>TUTORA ACOMPAÑANTE</w:t>
                      </w:r>
                    </w:p>
                  </w:txbxContent>
                </v:textbox>
              </v:rect>
            </w:pict>
          </mc:Fallback>
        </mc:AlternateContent>
      </w:r>
    </w:p>
    <w:p w:rsidR="007B1D67" w:rsidRPr="00B03B0D" w:rsidRDefault="007B1D67" w:rsidP="007B1D67">
      <w:pPr>
        <w:pStyle w:val="Sinespaciado"/>
        <w:rPr>
          <w:rFonts w:asciiTheme="minorHAnsi" w:hAnsiTheme="minorHAnsi" w:cs="Arial"/>
          <w:sz w:val="24"/>
          <w:szCs w:val="24"/>
        </w:rPr>
      </w:pPr>
    </w:p>
    <w:p w:rsidR="007B1D67" w:rsidRPr="00B03B0D" w:rsidRDefault="007B1D67" w:rsidP="007B1D67">
      <w:pPr>
        <w:pStyle w:val="Sinespaciado"/>
        <w:rPr>
          <w:rFonts w:asciiTheme="minorHAnsi" w:hAnsiTheme="minorHAnsi" w:cs="Arial"/>
          <w:sz w:val="24"/>
          <w:szCs w:val="24"/>
        </w:rPr>
      </w:pPr>
      <w:r w:rsidRPr="00B03B0D">
        <w:rPr>
          <w:rFonts w:asciiTheme="minorHAnsi" w:hAnsiTheme="minorHAnsi" w:cs="Arial"/>
          <w:noProof/>
          <w:sz w:val="24"/>
          <w:szCs w:val="24"/>
          <w:lang w:eastAsia="es-MX"/>
        </w:rPr>
        <mc:AlternateContent>
          <mc:Choice Requires="wps">
            <w:drawing>
              <wp:anchor distT="0" distB="0" distL="114300" distR="114300" simplePos="0" relativeHeight="251665408" behindDoc="0" locked="0" layoutInCell="1" allowOverlap="1" wp14:anchorId="69644BDC" wp14:editId="47BF15DB">
                <wp:simplePos x="0" y="0"/>
                <wp:positionH relativeFrom="column">
                  <wp:posOffset>4437380</wp:posOffset>
                </wp:positionH>
                <wp:positionV relativeFrom="paragraph">
                  <wp:posOffset>8255</wp:posOffset>
                </wp:positionV>
                <wp:extent cx="3806190" cy="1296670"/>
                <wp:effectExtent l="0" t="0" r="22860" b="17780"/>
                <wp:wrapNone/>
                <wp:docPr id="8"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6190" cy="12966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p w:rsidR="00896AC4" w:rsidRDefault="00896AC4" w:rsidP="007B1D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6 Rectángulo" o:spid="_x0000_s1027" style="position:absolute;left:0;text-align:left;margin-left:349.4pt;margin-top:.65pt;width:299.7pt;height:10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" fillcolor="white [3201]" strokecolor="white [3212]" strokeweight="2pt">
                <v:path arrowok="t"/>
                <v:textbox>
                  <w:txbxContent>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p w:rsidR="00896AC4" w:rsidRDefault="00896AC4" w:rsidP="007B1D67">
                      <w:pPr>
                        <w:jc w:val="center"/>
                      </w:pPr>
                    </w:p>
                  </w:txbxContent>
                </v:textbox>
              </v:rect>
            </w:pict>
          </mc:Fallback>
        </mc:AlternateContent>
      </w:r>
    </w:p>
    <w:p w:rsidR="007B1D67" w:rsidRPr="00B03B0D" w:rsidRDefault="007B1D67" w:rsidP="007B1D67">
      <w:pPr>
        <w:pStyle w:val="Sinespaciado"/>
        <w:rPr>
          <w:rFonts w:asciiTheme="minorHAnsi" w:hAnsiTheme="minorHAnsi" w:cs="Arial"/>
          <w:sz w:val="24"/>
          <w:szCs w:val="24"/>
        </w:rPr>
      </w:pPr>
    </w:p>
    <w:p w:rsidR="007B1D67" w:rsidRPr="00B03B0D" w:rsidRDefault="007B1D67" w:rsidP="007B1D67">
      <w:pPr>
        <w:pStyle w:val="Sinespaciado"/>
        <w:rPr>
          <w:rFonts w:asciiTheme="minorHAnsi" w:hAnsiTheme="minorHAnsi" w:cs="Arial"/>
          <w:sz w:val="24"/>
          <w:szCs w:val="24"/>
        </w:rPr>
      </w:pPr>
    </w:p>
    <w:p w:rsidR="007B1D67" w:rsidRPr="00B03B0D" w:rsidRDefault="007B1D67" w:rsidP="007B1D67">
      <w:pPr>
        <w:pStyle w:val="Sinespaciado"/>
        <w:rPr>
          <w:rFonts w:asciiTheme="minorHAnsi" w:hAnsiTheme="minorHAnsi" w:cs="Arial"/>
          <w:sz w:val="24"/>
          <w:szCs w:val="24"/>
        </w:rPr>
      </w:pPr>
    </w:p>
    <w:p w:rsidR="007B1D67" w:rsidRPr="00B03B0D" w:rsidRDefault="007B1D67" w:rsidP="007B1D67">
      <w:pPr>
        <w:pStyle w:val="Sinespaciado"/>
        <w:rPr>
          <w:rFonts w:asciiTheme="minorHAnsi" w:hAnsiTheme="minorHAnsi" w:cs="Arial"/>
          <w:sz w:val="24"/>
          <w:szCs w:val="24"/>
        </w:rPr>
      </w:pPr>
    </w:p>
    <w:p w:rsidR="007B1D67" w:rsidRPr="00B03B0D" w:rsidRDefault="007B1D67" w:rsidP="007B1D67">
      <w:pPr>
        <w:pStyle w:val="Sinespaciado"/>
        <w:rPr>
          <w:rFonts w:asciiTheme="minorHAnsi" w:hAnsiTheme="minorHAnsi" w:cs="Arial"/>
          <w:sz w:val="24"/>
          <w:szCs w:val="24"/>
        </w:rPr>
      </w:pPr>
    </w:p>
    <w:p w:rsidR="007B1D67" w:rsidRPr="00B03B0D" w:rsidRDefault="007B1D67" w:rsidP="007B1D67">
      <w:pPr>
        <w:pStyle w:val="Sinespaciado"/>
        <w:rPr>
          <w:rFonts w:asciiTheme="minorHAnsi" w:hAnsiTheme="minorHAnsi" w:cs="Arial"/>
          <w:sz w:val="24"/>
          <w:szCs w:val="24"/>
        </w:rPr>
      </w:pPr>
    </w:p>
    <w:p w:rsidR="007B1D67" w:rsidRPr="00B03B0D" w:rsidRDefault="007B1D67" w:rsidP="007B1D67">
      <w:pPr>
        <w:pStyle w:val="Sinespaciado"/>
        <w:rPr>
          <w:rFonts w:asciiTheme="minorHAnsi" w:hAnsiTheme="minorHAnsi" w:cs="Arial"/>
          <w:sz w:val="24"/>
          <w:szCs w:val="24"/>
        </w:rPr>
      </w:pPr>
    </w:p>
    <w:p w:rsidR="00F05F3E" w:rsidRPr="005C229C" w:rsidRDefault="007B1D67" w:rsidP="005C229C">
      <w:pPr>
        <w:pStyle w:val="Sinespaciado"/>
        <w:rPr>
          <w:rFonts w:asciiTheme="minorHAnsi" w:hAnsiTheme="minorHAnsi" w:cs="Arial"/>
          <w:sz w:val="24"/>
          <w:szCs w:val="24"/>
        </w:rPr>
        <w:sectPr w:rsidR="00F05F3E" w:rsidRPr="005C229C" w:rsidSect="005C229C">
          <w:pgSz w:w="15840" w:h="12240" w:orient="landscape"/>
          <w:pgMar w:top="1701" w:right="1418" w:bottom="1701" w:left="1418" w:header="709" w:footer="709" w:gutter="0"/>
          <w:cols w:space="708"/>
          <w:docGrid w:linePitch="360"/>
        </w:sectPr>
      </w:pPr>
      <w:r w:rsidRPr="00B03B0D">
        <w:rPr>
          <w:rFonts w:asciiTheme="minorHAnsi" w:hAnsiTheme="minorHAnsi" w:cs="Arial"/>
          <w:noProof/>
          <w:sz w:val="24"/>
          <w:szCs w:val="24"/>
          <w:lang w:eastAsia="es-MX"/>
        </w:rPr>
        <mc:AlternateContent>
          <mc:Choice Requires="wps">
            <w:drawing>
              <wp:anchor distT="0" distB="0" distL="114300" distR="114300" simplePos="0" relativeHeight="251664384" behindDoc="0" locked="0" layoutInCell="1" allowOverlap="1" wp14:anchorId="08B651B9" wp14:editId="5569CD8B">
                <wp:simplePos x="0" y="0"/>
                <wp:positionH relativeFrom="column">
                  <wp:posOffset>5720080</wp:posOffset>
                </wp:positionH>
                <wp:positionV relativeFrom="paragraph">
                  <wp:posOffset>5193030</wp:posOffset>
                </wp:positionV>
                <wp:extent cx="2955925" cy="1335405"/>
                <wp:effectExtent l="0" t="0" r="0" b="0"/>
                <wp:wrapNone/>
                <wp:docPr id="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133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AC4" w:rsidRDefault="00896AC4" w:rsidP="007B1D67">
                            <w:pPr>
                              <w:jc w:val="center"/>
                            </w:pPr>
                          </w:p>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left:0;text-align:left;margin-left:450.4pt;margin-top:408.9pt;width:232.75pt;height:10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" stroked="f">
                <v:textbox>
                  <w:txbxContent>
                    <w:p w:rsidR="00896AC4" w:rsidRDefault="00896AC4" w:rsidP="007B1D67">
                      <w:pPr>
                        <w:jc w:val="center"/>
                      </w:pPr>
                    </w:p>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txbxContent>
                </v:textbox>
              </v:rect>
            </w:pict>
          </mc:Fallback>
        </mc:AlternateContent>
      </w:r>
      <w:r w:rsidRPr="00B03B0D">
        <w:rPr>
          <w:rFonts w:asciiTheme="minorHAnsi" w:hAnsiTheme="minorHAnsi" w:cs="Arial"/>
          <w:noProof/>
          <w:sz w:val="24"/>
          <w:szCs w:val="24"/>
          <w:lang w:eastAsia="es-MX"/>
        </w:rPr>
        <mc:AlternateContent>
          <mc:Choice Requires="wps">
            <w:drawing>
              <wp:anchor distT="0" distB="0" distL="114300" distR="114300" simplePos="0" relativeHeight="251663360" behindDoc="0" locked="0" layoutInCell="1" allowOverlap="1" wp14:anchorId="56FF3532" wp14:editId="17A8A7FE">
                <wp:simplePos x="0" y="0"/>
                <wp:positionH relativeFrom="column">
                  <wp:posOffset>5720080</wp:posOffset>
                </wp:positionH>
                <wp:positionV relativeFrom="paragraph">
                  <wp:posOffset>5193030</wp:posOffset>
                </wp:positionV>
                <wp:extent cx="2955925" cy="1335405"/>
                <wp:effectExtent l="0" t="0" r="0" b="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133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AC4" w:rsidRDefault="00896AC4" w:rsidP="007B1D67">
                            <w:pPr>
                              <w:jc w:val="center"/>
                            </w:pPr>
                          </w:p>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9" style="position:absolute;left:0;text-align:left;margin-left:450.4pt;margin-top:408.9pt;width:232.75pt;height:10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" stroked="f">
                <v:textbox>
                  <w:txbxContent>
                    <w:p w:rsidR="00896AC4" w:rsidRDefault="00896AC4" w:rsidP="007B1D67">
                      <w:pPr>
                        <w:jc w:val="center"/>
                      </w:pPr>
                    </w:p>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txbxContent>
                </v:textbox>
              </v:rect>
            </w:pict>
          </mc:Fallback>
        </mc:AlternateContent>
      </w:r>
      <w:r w:rsidRPr="00B03B0D">
        <w:rPr>
          <w:rFonts w:asciiTheme="minorHAnsi" w:hAnsiTheme="minorHAnsi" w:cs="Arial"/>
          <w:noProof/>
          <w:sz w:val="24"/>
          <w:szCs w:val="24"/>
          <w:lang w:eastAsia="es-MX"/>
        </w:rPr>
        <mc:AlternateContent>
          <mc:Choice Requires="wps">
            <w:drawing>
              <wp:anchor distT="0" distB="0" distL="114300" distR="114300" simplePos="0" relativeHeight="251662336" behindDoc="0" locked="0" layoutInCell="1" allowOverlap="1" wp14:anchorId="3C41732C" wp14:editId="35EC25CB">
                <wp:simplePos x="0" y="0"/>
                <wp:positionH relativeFrom="column">
                  <wp:posOffset>5720080</wp:posOffset>
                </wp:positionH>
                <wp:positionV relativeFrom="paragraph">
                  <wp:posOffset>5193030</wp:posOffset>
                </wp:positionV>
                <wp:extent cx="2955925" cy="1335405"/>
                <wp:effectExtent l="0" t="0" r="0" b="0"/>
                <wp:wrapNone/>
                <wp:docPr id="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133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AC4" w:rsidRDefault="00896AC4" w:rsidP="007B1D67">
                            <w:pPr>
                              <w:jc w:val="center"/>
                            </w:pPr>
                          </w:p>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30" style="position:absolute;left:0;text-align:left;margin-left:450.4pt;margin-top:408.9pt;width:232.75pt;height:10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" stroked="f">
                <v:textbox>
                  <w:txbxContent>
                    <w:p w:rsidR="00896AC4" w:rsidRDefault="00896AC4" w:rsidP="007B1D67">
                      <w:pPr>
                        <w:jc w:val="center"/>
                      </w:pPr>
                    </w:p>
                    <w:p w:rsidR="00896AC4" w:rsidRDefault="00896AC4" w:rsidP="007B1D67">
                      <w:pPr>
                        <w:jc w:val="center"/>
                      </w:pPr>
                      <w:r>
                        <w:t>____________________________________</w:t>
                      </w:r>
                    </w:p>
                    <w:p w:rsidR="00896AC4" w:rsidRDefault="00896AC4" w:rsidP="007B1D67">
                      <w:pPr>
                        <w:jc w:val="center"/>
                      </w:pPr>
                      <w:r>
                        <w:t>NOMBRE Y FIRMA</w:t>
                      </w:r>
                    </w:p>
                    <w:p w:rsidR="00896AC4" w:rsidRDefault="00896AC4" w:rsidP="007B1D67">
                      <w:pPr>
                        <w:jc w:val="center"/>
                      </w:pPr>
                      <w:r>
                        <w:t>DOCENTE EN FORMACIÓN</w:t>
                      </w:r>
                    </w:p>
                  </w:txbxContent>
                </v:textbox>
              </v:rect>
            </w:pict>
          </mc:Fallback>
        </mc:AlternateContent>
      </w:r>
      <w:r w:rsidRPr="00B03B0D">
        <w:rPr>
          <w:rFonts w:asciiTheme="minorHAnsi" w:hAnsiTheme="minorHAnsi" w:cs="Arial"/>
          <w:sz w:val="24"/>
          <w:szCs w:val="24"/>
        </w:rPr>
        <w:t>Lugar y Fecha: ________________________________________________________</w:t>
      </w:r>
    </w:p>
    <w:p w:rsidR="00811603" w:rsidRDefault="00811603" w:rsidP="005C229C">
      <w:pPr>
        <w:spacing w:after="0" w:line="240" w:lineRule="auto"/>
        <w:jc w:val="center"/>
        <w:rPr>
          <w:rFonts w:cs="Arial"/>
          <w:b/>
          <w:sz w:val="36"/>
          <w:szCs w:val="40"/>
        </w:rPr>
      </w:pPr>
      <w:r>
        <w:rPr>
          <w:rFonts w:cs="Arial"/>
          <w:b/>
          <w:sz w:val="36"/>
          <w:szCs w:val="40"/>
        </w:rPr>
        <w:lastRenderedPageBreak/>
        <w:t>HOJA DE FIRMAS DE LAS ACTIVIDADES DE PRÁCTICA PROFESIONAL DE 3er</w:t>
      </w:r>
      <w:r>
        <w:rPr>
          <w:rFonts w:cs="Arial"/>
          <w:b/>
          <w:sz w:val="36"/>
          <w:szCs w:val="40"/>
          <w:vertAlign w:val="superscript"/>
        </w:rPr>
        <w:t xml:space="preserve"> </w:t>
      </w:r>
      <w:r>
        <w:rPr>
          <w:rFonts w:cs="Arial"/>
          <w:b/>
          <w:sz w:val="36"/>
          <w:szCs w:val="40"/>
        </w:rPr>
        <w:t>SEMESTRE</w:t>
      </w:r>
    </w:p>
    <w:p w:rsidR="00811603" w:rsidRDefault="0066156D" w:rsidP="00811603">
      <w:pPr>
        <w:spacing w:after="0" w:line="240" w:lineRule="auto"/>
        <w:jc w:val="center"/>
        <w:rPr>
          <w:rFonts w:cs="Arial"/>
          <w:b/>
          <w:sz w:val="36"/>
          <w:szCs w:val="40"/>
        </w:rPr>
      </w:pPr>
      <w:r>
        <w:rPr>
          <w:rFonts w:cs="Arial"/>
          <w:b/>
          <w:sz w:val="36"/>
          <w:szCs w:val="40"/>
        </w:rPr>
        <w:t xml:space="preserve">PERIODO DEL 1 AL 5 DE DICIEMBRE </w:t>
      </w:r>
      <w:r w:rsidR="00811603">
        <w:rPr>
          <w:rFonts w:cs="Arial"/>
          <w:b/>
          <w:sz w:val="36"/>
          <w:szCs w:val="40"/>
        </w:rPr>
        <w:t>DE 2014.</w:t>
      </w:r>
    </w:p>
    <w:p w:rsidR="00811603" w:rsidRDefault="00811603" w:rsidP="00811603">
      <w:pPr>
        <w:spacing w:after="0" w:line="240" w:lineRule="auto"/>
        <w:jc w:val="center"/>
        <w:rPr>
          <w:rFonts w:cs="Arial"/>
          <w:b/>
          <w:sz w:val="36"/>
          <w:szCs w:val="40"/>
        </w:rPr>
      </w:pPr>
    </w:p>
    <w:p w:rsidR="00811603" w:rsidRDefault="00811603" w:rsidP="00811603">
      <w:pPr>
        <w:spacing w:after="0" w:line="240" w:lineRule="auto"/>
        <w:rPr>
          <w:rFonts w:cs="Arial"/>
          <w:b/>
          <w:sz w:val="36"/>
          <w:szCs w:val="40"/>
        </w:rPr>
      </w:pPr>
    </w:p>
    <w:tbl>
      <w:tblPr>
        <w:tblW w:w="0" w:type="auto"/>
        <w:tblLook w:val="04A0" w:firstRow="1" w:lastRow="0" w:firstColumn="1" w:lastColumn="0" w:noHBand="0" w:noVBand="1"/>
      </w:tblPr>
      <w:tblGrid>
        <w:gridCol w:w="2988"/>
        <w:gridCol w:w="2984"/>
        <w:gridCol w:w="3082"/>
      </w:tblGrid>
      <w:tr w:rsidR="00811603" w:rsidTr="00811603">
        <w:tc>
          <w:tcPr>
            <w:tcW w:w="13146" w:type="dxa"/>
            <w:gridSpan w:val="3"/>
          </w:tcPr>
          <w:p w:rsidR="00811603" w:rsidRDefault="00811603">
            <w:pPr>
              <w:spacing w:after="0"/>
              <w:jc w:val="center"/>
              <w:rPr>
                <w:rFonts w:eastAsia="Calibri" w:cs="Arial"/>
                <w:b/>
                <w:sz w:val="24"/>
                <w:szCs w:val="24"/>
              </w:rPr>
            </w:pPr>
            <w:r>
              <w:rPr>
                <w:rFonts w:eastAsia="Calibri" w:cs="Arial"/>
                <w:b/>
                <w:sz w:val="24"/>
                <w:szCs w:val="24"/>
              </w:rPr>
              <w:t>Docente en Formación</w:t>
            </w:r>
          </w:p>
          <w:p w:rsidR="00811603" w:rsidRDefault="00811603">
            <w:pPr>
              <w:spacing w:after="0"/>
              <w:jc w:val="center"/>
              <w:rPr>
                <w:rFonts w:eastAsia="Calibri" w:cs="Arial"/>
                <w:b/>
                <w:sz w:val="24"/>
                <w:szCs w:val="24"/>
              </w:rPr>
            </w:pPr>
          </w:p>
          <w:p w:rsidR="00811603" w:rsidRDefault="00811603">
            <w:pPr>
              <w:spacing w:after="0"/>
              <w:jc w:val="center"/>
              <w:rPr>
                <w:rFonts w:eastAsia="Calibri" w:cs="Arial"/>
                <w:b/>
                <w:sz w:val="24"/>
                <w:szCs w:val="24"/>
              </w:rPr>
            </w:pPr>
          </w:p>
          <w:p w:rsidR="00811603" w:rsidRDefault="00811603">
            <w:pPr>
              <w:spacing w:after="0"/>
              <w:jc w:val="center"/>
              <w:rPr>
                <w:rFonts w:eastAsia="Calibri" w:cs="Arial"/>
                <w:b/>
                <w:sz w:val="24"/>
                <w:szCs w:val="24"/>
              </w:rPr>
            </w:pPr>
            <w:r>
              <w:rPr>
                <w:rFonts w:eastAsia="Calibri" w:cs="Arial"/>
                <w:b/>
                <w:sz w:val="24"/>
                <w:szCs w:val="24"/>
              </w:rPr>
              <w:t>------------------------------------------------------</w:t>
            </w:r>
          </w:p>
          <w:p w:rsidR="00811603" w:rsidRDefault="00811603">
            <w:pPr>
              <w:spacing w:after="0"/>
              <w:jc w:val="center"/>
              <w:rPr>
                <w:rFonts w:eastAsia="Calibri" w:cs="Arial"/>
                <w:b/>
                <w:sz w:val="24"/>
                <w:szCs w:val="24"/>
              </w:rPr>
            </w:pP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r>
            <w:r>
              <w:rPr>
                <w:rFonts w:eastAsia="Calibri" w:cs="Arial"/>
                <w:b/>
                <w:sz w:val="24"/>
                <w:szCs w:val="24"/>
              </w:rPr>
              <w:softHyphen/>
              <w:t>REYES RAMIREZ VALERIA ADRIANA</w:t>
            </w:r>
          </w:p>
          <w:p w:rsidR="00811603" w:rsidRDefault="00811603">
            <w:pPr>
              <w:spacing w:after="0" w:line="240" w:lineRule="auto"/>
              <w:jc w:val="both"/>
              <w:rPr>
                <w:rFonts w:eastAsia="Calibri" w:cs="Arial"/>
                <w:b/>
                <w:sz w:val="24"/>
                <w:szCs w:val="24"/>
              </w:rPr>
            </w:pPr>
          </w:p>
          <w:p w:rsidR="00811603" w:rsidRDefault="00811603">
            <w:pPr>
              <w:spacing w:after="0" w:line="240" w:lineRule="auto"/>
              <w:jc w:val="both"/>
              <w:rPr>
                <w:rFonts w:eastAsia="Calibri" w:cs="Arial"/>
                <w:b/>
                <w:sz w:val="24"/>
                <w:szCs w:val="24"/>
              </w:rPr>
            </w:pPr>
          </w:p>
          <w:p w:rsidR="00811603" w:rsidRDefault="00811603">
            <w:pPr>
              <w:spacing w:after="0" w:line="240" w:lineRule="auto"/>
              <w:jc w:val="both"/>
              <w:rPr>
                <w:rFonts w:eastAsia="Calibri" w:cs="Arial"/>
                <w:b/>
                <w:sz w:val="24"/>
                <w:szCs w:val="24"/>
              </w:rPr>
            </w:pPr>
          </w:p>
          <w:p w:rsidR="00811603" w:rsidRDefault="00811603">
            <w:pPr>
              <w:spacing w:after="0" w:line="240" w:lineRule="auto"/>
              <w:jc w:val="both"/>
              <w:rPr>
                <w:rFonts w:eastAsia="Calibri" w:cs="Arial"/>
                <w:b/>
                <w:sz w:val="24"/>
                <w:szCs w:val="24"/>
              </w:rPr>
            </w:pPr>
          </w:p>
          <w:p w:rsidR="00811603" w:rsidRDefault="00811603">
            <w:pPr>
              <w:spacing w:after="0" w:line="240" w:lineRule="auto"/>
              <w:rPr>
                <w:rFonts w:eastAsia="Calibri" w:cs="Arial"/>
                <w:b/>
                <w:sz w:val="24"/>
                <w:szCs w:val="24"/>
              </w:rPr>
            </w:pPr>
            <w:r>
              <w:rPr>
                <w:rFonts w:eastAsia="Calibri" w:cs="Arial"/>
                <w:sz w:val="24"/>
                <w:szCs w:val="24"/>
              </w:rPr>
              <w:t xml:space="preserve">                   </w:t>
            </w:r>
            <w:r>
              <w:rPr>
                <w:rFonts w:eastAsia="Calibri" w:cs="Arial"/>
                <w:b/>
                <w:sz w:val="24"/>
                <w:szCs w:val="24"/>
              </w:rPr>
              <w:t>Cotejo</w:t>
            </w:r>
            <w:r>
              <w:rPr>
                <w:rFonts w:eastAsia="Calibri" w:cs="Arial"/>
                <w:sz w:val="24"/>
                <w:szCs w:val="24"/>
              </w:rPr>
              <w:t xml:space="preserve">                                                                                                      </w:t>
            </w:r>
            <w:r>
              <w:rPr>
                <w:rFonts w:eastAsia="Calibri" w:cs="Arial"/>
                <w:b/>
                <w:sz w:val="24"/>
                <w:szCs w:val="24"/>
              </w:rPr>
              <w:t xml:space="preserve">Autorizó                                                                                                                                                                      </w:t>
            </w:r>
          </w:p>
          <w:p w:rsidR="00811603" w:rsidRDefault="00811603">
            <w:pPr>
              <w:spacing w:after="0" w:line="240" w:lineRule="auto"/>
              <w:rPr>
                <w:rFonts w:eastAsia="Calibri" w:cs="Arial"/>
                <w:b/>
                <w:sz w:val="24"/>
                <w:szCs w:val="24"/>
              </w:rPr>
            </w:pPr>
          </w:p>
          <w:p w:rsidR="00811603" w:rsidRDefault="00811603">
            <w:pPr>
              <w:spacing w:after="0" w:line="240" w:lineRule="auto"/>
              <w:jc w:val="center"/>
              <w:rPr>
                <w:rFonts w:eastAsia="Calibri" w:cs="Arial"/>
                <w:b/>
                <w:sz w:val="24"/>
                <w:szCs w:val="24"/>
              </w:rPr>
            </w:pPr>
          </w:p>
        </w:tc>
      </w:tr>
      <w:tr w:rsidR="00811603" w:rsidTr="00811603">
        <w:tc>
          <w:tcPr>
            <w:tcW w:w="4382" w:type="dxa"/>
            <w:vAlign w:val="center"/>
            <w:hideMark/>
          </w:tcPr>
          <w:p w:rsidR="00811603" w:rsidRDefault="00811603">
            <w:pPr>
              <w:spacing w:after="0" w:line="240" w:lineRule="auto"/>
              <w:jc w:val="center"/>
              <w:rPr>
                <w:rFonts w:eastAsia="Calibri" w:cs="Arial"/>
                <w:sz w:val="24"/>
                <w:szCs w:val="24"/>
              </w:rPr>
            </w:pPr>
            <w:proofErr w:type="spellStart"/>
            <w:r>
              <w:rPr>
                <w:rFonts w:eastAsia="Calibri" w:cs="Arial"/>
                <w:sz w:val="24"/>
                <w:szCs w:val="24"/>
              </w:rPr>
              <w:t>Profra</w:t>
            </w:r>
            <w:proofErr w:type="spellEnd"/>
            <w:r>
              <w:rPr>
                <w:rFonts w:eastAsia="Calibri" w:cs="Arial"/>
                <w:sz w:val="24"/>
                <w:szCs w:val="24"/>
              </w:rPr>
              <w:t>. Silvia Mendoza Curiel.</w:t>
            </w:r>
          </w:p>
          <w:p w:rsidR="00811603" w:rsidRDefault="00811603">
            <w:pPr>
              <w:spacing w:after="0" w:line="240" w:lineRule="auto"/>
              <w:jc w:val="center"/>
              <w:rPr>
                <w:rFonts w:eastAsia="Calibri" w:cs="Arial"/>
                <w:b/>
                <w:sz w:val="24"/>
                <w:szCs w:val="24"/>
              </w:rPr>
            </w:pPr>
            <w:r>
              <w:rPr>
                <w:rFonts w:eastAsia="Calibri" w:cs="Arial"/>
                <w:sz w:val="24"/>
                <w:szCs w:val="24"/>
              </w:rPr>
              <w:t>Titular del Curso de Iniciación al trabajo docente.</w:t>
            </w:r>
          </w:p>
        </w:tc>
        <w:tc>
          <w:tcPr>
            <w:tcW w:w="4382" w:type="dxa"/>
            <w:vAlign w:val="center"/>
          </w:tcPr>
          <w:p w:rsidR="00811603" w:rsidRDefault="00811603">
            <w:pPr>
              <w:spacing w:after="0" w:line="240" w:lineRule="auto"/>
              <w:jc w:val="center"/>
              <w:rPr>
                <w:rFonts w:eastAsia="Calibri" w:cs="Arial"/>
                <w:b/>
                <w:sz w:val="24"/>
                <w:szCs w:val="24"/>
              </w:rPr>
            </w:pPr>
          </w:p>
        </w:tc>
        <w:tc>
          <w:tcPr>
            <w:tcW w:w="4382" w:type="dxa"/>
            <w:vAlign w:val="center"/>
          </w:tcPr>
          <w:p w:rsidR="00811603" w:rsidRDefault="00811603">
            <w:pPr>
              <w:spacing w:after="0"/>
              <w:rPr>
                <w:rFonts w:eastAsia="Calibri" w:cs="Arial"/>
                <w:sz w:val="24"/>
                <w:szCs w:val="24"/>
              </w:rPr>
            </w:pPr>
          </w:p>
          <w:p w:rsidR="00811603" w:rsidRDefault="00811603">
            <w:pPr>
              <w:spacing w:after="0"/>
              <w:jc w:val="center"/>
              <w:rPr>
                <w:rFonts w:eastAsia="Calibri" w:cs="Arial"/>
                <w:sz w:val="24"/>
                <w:szCs w:val="24"/>
              </w:rPr>
            </w:pPr>
            <w:proofErr w:type="spellStart"/>
            <w:r>
              <w:rPr>
                <w:rFonts w:eastAsia="Calibri" w:cs="Arial"/>
                <w:sz w:val="24"/>
                <w:szCs w:val="24"/>
              </w:rPr>
              <w:t>Profra</w:t>
            </w:r>
            <w:proofErr w:type="spellEnd"/>
            <w:r>
              <w:rPr>
                <w:rFonts w:eastAsia="Calibri" w:cs="Arial"/>
                <w:sz w:val="24"/>
                <w:szCs w:val="24"/>
              </w:rPr>
              <w:t xml:space="preserve">. Melquiades Guadalupe </w:t>
            </w:r>
            <w:proofErr w:type="spellStart"/>
            <w:r>
              <w:rPr>
                <w:rFonts w:eastAsia="Calibri" w:cs="Arial"/>
                <w:sz w:val="24"/>
                <w:szCs w:val="24"/>
              </w:rPr>
              <w:t>Choreño</w:t>
            </w:r>
            <w:proofErr w:type="spellEnd"/>
            <w:r>
              <w:rPr>
                <w:rFonts w:eastAsia="Calibri" w:cs="Arial"/>
                <w:sz w:val="24"/>
                <w:szCs w:val="24"/>
              </w:rPr>
              <w:t xml:space="preserve"> Ángeles.</w:t>
            </w:r>
          </w:p>
          <w:p w:rsidR="00811603" w:rsidRDefault="00811603">
            <w:pPr>
              <w:spacing w:after="0"/>
              <w:jc w:val="center"/>
              <w:rPr>
                <w:rFonts w:eastAsia="Calibri" w:cs="Arial"/>
                <w:sz w:val="24"/>
                <w:szCs w:val="24"/>
              </w:rPr>
            </w:pPr>
            <w:r>
              <w:rPr>
                <w:rFonts w:eastAsia="Calibri" w:cs="Arial"/>
                <w:sz w:val="24"/>
                <w:szCs w:val="24"/>
              </w:rPr>
              <w:t>Educadora del Jardín de Niños</w:t>
            </w:r>
          </w:p>
        </w:tc>
      </w:tr>
      <w:tr w:rsidR="00811603" w:rsidTr="00811603">
        <w:tc>
          <w:tcPr>
            <w:tcW w:w="4382" w:type="dxa"/>
          </w:tcPr>
          <w:p w:rsidR="00811603" w:rsidRDefault="00811603">
            <w:pPr>
              <w:spacing w:after="0" w:line="240" w:lineRule="auto"/>
              <w:jc w:val="both"/>
              <w:rPr>
                <w:rFonts w:eastAsia="Calibri" w:cs="Arial"/>
                <w:b/>
                <w:sz w:val="24"/>
                <w:szCs w:val="24"/>
              </w:rPr>
            </w:pPr>
          </w:p>
        </w:tc>
        <w:tc>
          <w:tcPr>
            <w:tcW w:w="4382" w:type="dxa"/>
            <w:vAlign w:val="bottom"/>
          </w:tcPr>
          <w:p w:rsidR="00811603" w:rsidRDefault="00811603">
            <w:pPr>
              <w:spacing w:after="0"/>
              <w:jc w:val="center"/>
              <w:rPr>
                <w:rFonts w:eastAsia="Calibri" w:cs="Arial"/>
                <w:sz w:val="24"/>
                <w:szCs w:val="24"/>
              </w:rPr>
            </w:pPr>
            <w:proofErr w:type="spellStart"/>
            <w:r>
              <w:rPr>
                <w:rFonts w:eastAsia="Calibri" w:cs="Arial"/>
                <w:b/>
                <w:sz w:val="24"/>
                <w:szCs w:val="24"/>
              </w:rPr>
              <w:t>Vo</w:t>
            </w:r>
            <w:proofErr w:type="spellEnd"/>
            <w:r>
              <w:rPr>
                <w:rFonts w:eastAsia="Calibri" w:cs="Arial"/>
                <w:b/>
                <w:sz w:val="24"/>
                <w:szCs w:val="24"/>
              </w:rPr>
              <w:t>. Bo</w:t>
            </w:r>
            <w:r>
              <w:rPr>
                <w:rFonts w:eastAsia="Calibri" w:cs="Arial"/>
                <w:sz w:val="24"/>
                <w:szCs w:val="24"/>
              </w:rPr>
              <w:t>.</w:t>
            </w:r>
          </w:p>
          <w:p w:rsidR="00811603" w:rsidRDefault="00811603">
            <w:pPr>
              <w:spacing w:after="0"/>
              <w:jc w:val="center"/>
              <w:rPr>
                <w:rFonts w:eastAsia="Calibri" w:cs="Arial"/>
                <w:sz w:val="24"/>
                <w:szCs w:val="24"/>
              </w:rPr>
            </w:pPr>
          </w:p>
          <w:p w:rsidR="00811603" w:rsidRDefault="00811603">
            <w:pPr>
              <w:spacing w:after="0"/>
              <w:jc w:val="center"/>
              <w:rPr>
                <w:rFonts w:eastAsia="Calibri" w:cs="Arial"/>
                <w:sz w:val="24"/>
                <w:szCs w:val="24"/>
              </w:rPr>
            </w:pPr>
            <w:proofErr w:type="spellStart"/>
            <w:r>
              <w:rPr>
                <w:rFonts w:eastAsia="Calibri" w:cs="Arial"/>
                <w:sz w:val="24"/>
                <w:szCs w:val="24"/>
              </w:rPr>
              <w:t>Profra</w:t>
            </w:r>
            <w:proofErr w:type="spellEnd"/>
            <w:r>
              <w:rPr>
                <w:rFonts w:eastAsia="Calibri" w:cs="Arial"/>
                <w:sz w:val="24"/>
                <w:szCs w:val="24"/>
              </w:rPr>
              <w:t>. Ma. Isabel Oropeza Escalona</w:t>
            </w:r>
          </w:p>
          <w:p w:rsidR="00811603" w:rsidRDefault="00811603">
            <w:pPr>
              <w:spacing w:after="0"/>
              <w:jc w:val="center"/>
              <w:rPr>
                <w:rFonts w:eastAsia="Calibri" w:cs="Arial"/>
                <w:sz w:val="24"/>
                <w:szCs w:val="24"/>
              </w:rPr>
            </w:pPr>
            <w:r>
              <w:rPr>
                <w:rFonts w:eastAsia="Calibri" w:cs="Arial"/>
                <w:sz w:val="24"/>
                <w:szCs w:val="24"/>
              </w:rPr>
              <w:t>Directora del Jardín de Niños</w:t>
            </w:r>
          </w:p>
          <w:p w:rsidR="00811603" w:rsidRDefault="00811603">
            <w:pPr>
              <w:spacing w:after="0"/>
              <w:jc w:val="center"/>
              <w:rPr>
                <w:rFonts w:eastAsia="Calibri" w:cs="Arial"/>
                <w:b/>
                <w:sz w:val="24"/>
                <w:szCs w:val="24"/>
              </w:rPr>
            </w:pPr>
          </w:p>
        </w:tc>
        <w:tc>
          <w:tcPr>
            <w:tcW w:w="4382" w:type="dxa"/>
          </w:tcPr>
          <w:p w:rsidR="00811603" w:rsidRDefault="00811603">
            <w:pPr>
              <w:spacing w:after="0" w:line="240" w:lineRule="auto"/>
              <w:jc w:val="both"/>
              <w:rPr>
                <w:rFonts w:eastAsia="Calibri" w:cs="Arial"/>
                <w:b/>
                <w:sz w:val="24"/>
                <w:szCs w:val="24"/>
              </w:rPr>
            </w:pPr>
          </w:p>
        </w:tc>
      </w:tr>
    </w:tbl>
    <w:p w:rsidR="00811603" w:rsidRDefault="00811603" w:rsidP="00811603">
      <w:pPr>
        <w:pStyle w:val="Prrafodelista"/>
      </w:pPr>
    </w:p>
    <w:p w:rsidR="00811603" w:rsidRDefault="00811603" w:rsidP="00811603">
      <w:pPr>
        <w:pStyle w:val="Prrafodelista"/>
      </w:pPr>
    </w:p>
    <w:p w:rsidR="00811603" w:rsidRDefault="00811603" w:rsidP="00811603">
      <w:pPr>
        <w:pStyle w:val="Prrafodelista"/>
      </w:pPr>
    </w:p>
    <w:p w:rsidR="00811603" w:rsidRDefault="00811603" w:rsidP="00811603">
      <w:pPr>
        <w:pStyle w:val="Prrafodelista"/>
      </w:pPr>
    </w:p>
    <w:p w:rsidR="00811603" w:rsidRDefault="00811603" w:rsidP="00811603">
      <w:pPr>
        <w:pStyle w:val="Prrafodelista"/>
      </w:pPr>
    </w:p>
    <w:p w:rsidR="00811603" w:rsidRDefault="00811603" w:rsidP="00811603">
      <w:pPr>
        <w:pStyle w:val="Prrafodelista"/>
      </w:pPr>
    </w:p>
    <w:p w:rsidR="00811603" w:rsidRDefault="00811603" w:rsidP="00811603">
      <w:pPr>
        <w:spacing w:after="0"/>
        <w:jc w:val="center"/>
        <w:rPr>
          <w:b/>
          <w:sz w:val="24"/>
          <w:szCs w:val="24"/>
        </w:rPr>
      </w:pPr>
    </w:p>
    <w:p w:rsidR="00811603" w:rsidRDefault="00811603" w:rsidP="00811603">
      <w:pPr>
        <w:spacing w:after="0"/>
        <w:jc w:val="center"/>
        <w:rPr>
          <w:b/>
          <w:sz w:val="24"/>
          <w:szCs w:val="24"/>
        </w:rPr>
      </w:pPr>
    </w:p>
    <w:p w:rsidR="00652163" w:rsidRDefault="00652163" w:rsidP="00811603">
      <w:pPr>
        <w:spacing w:after="0"/>
        <w:jc w:val="center"/>
        <w:rPr>
          <w:b/>
          <w:sz w:val="24"/>
          <w:szCs w:val="24"/>
        </w:rPr>
      </w:pPr>
    </w:p>
    <w:p w:rsidR="00811603" w:rsidRDefault="00811603" w:rsidP="00811603">
      <w:pPr>
        <w:spacing w:after="0"/>
        <w:jc w:val="center"/>
        <w:rPr>
          <w:b/>
          <w:sz w:val="24"/>
          <w:szCs w:val="24"/>
        </w:rPr>
      </w:pPr>
      <w:r>
        <w:rPr>
          <w:b/>
          <w:sz w:val="24"/>
          <w:szCs w:val="24"/>
        </w:rPr>
        <w:lastRenderedPageBreak/>
        <w:t>CARTA COMPROMISO PARA LAS JORNADAS DE PRÁCTICA PROFESIONAL</w:t>
      </w:r>
    </w:p>
    <w:p w:rsidR="00811603" w:rsidRDefault="00811603" w:rsidP="00811603">
      <w:pPr>
        <w:spacing w:after="0"/>
        <w:jc w:val="both"/>
        <w:rPr>
          <w:sz w:val="24"/>
          <w:szCs w:val="24"/>
        </w:rPr>
      </w:pPr>
    </w:p>
    <w:p w:rsidR="00811603" w:rsidRDefault="00811603" w:rsidP="00811603">
      <w:pPr>
        <w:spacing w:after="0"/>
        <w:ind w:firstLine="360"/>
        <w:jc w:val="both"/>
        <w:rPr>
          <w:sz w:val="24"/>
          <w:szCs w:val="24"/>
        </w:rPr>
      </w:pPr>
      <w:r>
        <w:rPr>
          <w:sz w:val="24"/>
          <w:szCs w:val="24"/>
        </w:rPr>
        <w:t xml:space="preserve"> A la que se sujetarán los alumnos y las alumnas de la Escuela Normal de Tecámac para la realización de sus Jornadas de Observación y Práctica Profesional, mismas que tienen impacto en la obtención de los créditos correspondientes  trayecto formativo de práctica profesional:</w:t>
      </w:r>
    </w:p>
    <w:p w:rsidR="00811603" w:rsidRDefault="00811603" w:rsidP="00811603">
      <w:pPr>
        <w:spacing w:after="0"/>
        <w:jc w:val="both"/>
        <w:rPr>
          <w:sz w:val="24"/>
          <w:szCs w:val="24"/>
        </w:rPr>
      </w:pPr>
    </w:p>
    <w:p w:rsidR="00811603" w:rsidRDefault="00811603" w:rsidP="00811603">
      <w:pPr>
        <w:pStyle w:val="Prrafodelista"/>
        <w:numPr>
          <w:ilvl w:val="0"/>
          <w:numId w:val="19"/>
        </w:numPr>
        <w:spacing w:after="0"/>
        <w:jc w:val="both"/>
        <w:rPr>
          <w:sz w:val="24"/>
          <w:szCs w:val="24"/>
        </w:rPr>
      </w:pPr>
      <w:r>
        <w:rPr>
          <w:sz w:val="24"/>
          <w:szCs w:val="24"/>
        </w:rPr>
        <w:t>Asistir todos los días programados para las Jornadas de Práctica Profesional.</w:t>
      </w:r>
    </w:p>
    <w:p w:rsidR="00811603" w:rsidRDefault="00811603" w:rsidP="00811603">
      <w:pPr>
        <w:pStyle w:val="Prrafodelista"/>
        <w:numPr>
          <w:ilvl w:val="0"/>
          <w:numId w:val="19"/>
        </w:numPr>
        <w:autoSpaceDE w:val="0"/>
        <w:autoSpaceDN w:val="0"/>
        <w:adjustRightInd w:val="0"/>
        <w:spacing w:after="0"/>
        <w:jc w:val="both"/>
        <w:rPr>
          <w:rFonts w:cs="Calibri"/>
          <w:sz w:val="24"/>
          <w:szCs w:val="24"/>
        </w:rPr>
      </w:pPr>
      <w:r>
        <w:rPr>
          <w:rFonts w:cs="Calibri"/>
          <w:sz w:val="24"/>
          <w:szCs w:val="24"/>
        </w:rPr>
        <w:t xml:space="preserve">La práctica profesional se desarrollará  en los horarios establecidos por la institución, de acuerdo a las características de los jardines de niños (jornada normal de 8:30 a 13:30 </w:t>
      </w:r>
      <w:proofErr w:type="spellStart"/>
      <w:r>
        <w:rPr>
          <w:rFonts w:cs="Calibri"/>
          <w:sz w:val="24"/>
          <w:szCs w:val="24"/>
        </w:rPr>
        <w:t>hrs</w:t>
      </w:r>
      <w:proofErr w:type="spellEnd"/>
      <w:r>
        <w:rPr>
          <w:rFonts w:cs="Calibri"/>
          <w:sz w:val="24"/>
          <w:szCs w:val="24"/>
        </w:rPr>
        <w:t xml:space="preserve"> y escuelas de tiempo completo de 8:30 a 15:00 </w:t>
      </w:r>
      <w:proofErr w:type="spellStart"/>
      <w:r>
        <w:rPr>
          <w:rFonts w:cs="Calibri"/>
          <w:sz w:val="24"/>
          <w:szCs w:val="24"/>
        </w:rPr>
        <w:t>hrs</w:t>
      </w:r>
      <w:proofErr w:type="spellEnd"/>
      <w:r>
        <w:rPr>
          <w:rFonts w:cs="Calibri"/>
          <w:sz w:val="24"/>
          <w:szCs w:val="24"/>
        </w:rPr>
        <w:t xml:space="preserve">) </w:t>
      </w:r>
    </w:p>
    <w:p w:rsidR="00811603" w:rsidRDefault="00811603" w:rsidP="00811603">
      <w:pPr>
        <w:pStyle w:val="Prrafodelista"/>
        <w:numPr>
          <w:ilvl w:val="0"/>
          <w:numId w:val="19"/>
        </w:numPr>
        <w:autoSpaceDE w:val="0"/>
        <w:autoSpaceDN w:val="0"/>
        <w:adjustRightInd w:val="0"/>
        <w:spacing w:after="0"/>
        <w:jc w:val="both"/>
        <w:rPr>
          <w:rFonts w:cs="Calibri"/>
          <w:sz w:val="24"/>
          <w:szCs w:val="24"/>
        </w:rPr>
      </w:pPr>
      <w:r>
        <w:rPr>
          <w:rFonts w:cs="Calibri"/>
          <w:sz w:val="24"/>
          <w:szCs w:val="24"/>
        </w:rPr>
        <w:t>En caso de tener que colaborar en alguna actividad que exceda dicho horario,  las y los alumnos se ajustarán al mismo.</w:t>
      </w:r>
    </w:p>
    <w:p w:rsidR="00811603" w:rsidRDefault="00811603" w:rsidP="00811603">
      <w:pPr>
        <w:pStyle w:val="Prrafodelista"/>
        <w:numPr>
          <w:ilvl w:val="0"/>
          <w:numId w:val="19"/>
        </w:numPr>
        <w:autoSpaceDE w:val="0"/>
        <w:autoSpaceDN w:val="0"/>
        <w:adjustRightInd w:val="0"/>
        <w:spacing w:after="0"/>
        <w:jc w:val="both"/>
        <w:rPr>
          <w:rFonts w:cs="Calibri"/>
          <w:sz w:val="24"/>
          <w:szCs w:val="24"/>
        </w:rPr>
      </w:pPr>
      <w:r>
        <w:rPr>
          <w:rFonts w:cs="Calibri"/>
          <w:sz w:val="24"/>
          <w:szCs w:val="24"/>
        </w:rPr>
        <w:t>Tiene la responsabilidad de registrar su asistencia  diariamente a la hora de entrada y salida respectivamente en el formato de asistencias, mismo que estará avalado por la dirección escolar de los Jardines de Niños (el registro deberá permanecer a la vista, en la dirección escolar durante toda la jornada).</w:t>
      </w:r>
    </w:p>
    <w:p w:rsidR="00811603" w:rsidRDefault="00811603" w:rsidP="00811603">
      <w:pPr>
        <w:pStyle w:val="Prrafodelista"/>
        <w:numPr>
          <w:ilvl w:val="0"/>
          <w:numId w:val="19"/>
        </w:numPr>
        <w:spacing w:after="0"/>
        <w:jc w:val="both"/>
        <w:rPr>
          <w:sz w:val="24"/>
          <w:szCs w:val="24"/>
        </w:rPr>
      </w:pPr>
      <w:r>
        <w:rPr>
          <w:sz w:val="24"/>
          <w:szCs w:val="24"/>
        </w:rPr>
        <w:t>Presentarse al Jardín de Niños con  su carpeta de intervención para la práctica profesional, así como con todos los recursos y materiales didácticos citados en la planeación.</w:t>
      </w:r>
    </w:p>
    <w:p w:rsidR="00811603" w:rsidRDefault="00811603" w:rsidP="00811603">
      <w:pPr>
        <w:pStyle w:val="Prrafodelista"/>
        <w:numPr>
          <w:ilvl w:val="0"/>
          <w:numId w:val="19"/>
        </w:numPr>
        <w:spacing w:after="0"/>
        <w:jc w:val="both"/>
        <w:rPr>
          <w:sz w:val="24"/>
          <w:szCs w:val="24"/>
        </w:rPr>
      </w:pPr>
      <w:r>
        <w:rPr>
          <w:sz w:val="24"/>
          <w:szCs w:val="24"/>
        </w:rPr>
        <w:t>Socializar a la educadora la carpeta de prácticas y planes de trabajo para la jornada de práctica profesional  el día que sea indicado.</w:t>
      </w:r>
    </w:p>
    <w:p w:rsidR="00811603" w:rsidRDefault="00811603" w:rsidP="00811603">
      <w:pPr>
        <w:pStyle w:val="Prrafodelista"/>
        <w:numPr>
          <w:ilvl w:val="0"/>
          <w:numId w:val="19"/>
        </w:numPr>
        <w:spacing w:after="0"/>
        <w:jc w:val="both"/>
        <w:rPr>
          <w:sz w:val="24"/>
          <w:szCs w:val="24"/>
        </w:rPr>
      </w:pPr>
      <w:r>
        <w:rPr>
          <w:sz w:val="24"/>
          <w:szCs w:val="24"/>
        </w:rPr>
        <w:t>Tomar acuerdos en cuanto al uso de materiales, espacios de trabajo, actividades institucionales y con padres de familia.</w:t>
      </w:r>
    </w:p>
    <w:p w:rsidR="00811603" w:rsidRDefault="00811603" w:rsidP="00811603">
      <w:pPr>
        <w:pStyle w:val="Prrafodelista"/>
        <w:numPr>
          <w:ilvl w:val="0"/>
          <w:numId w:val="19"/>
        </w:numPr>
        <w:spacing w:after="0"/>
        <w:jc w:val="both"/>
        <w:rPr>
          <w:sz w:val="24"/>
          <w:szCs w:val="24"/>
        </w:rPr>
      </w:pPr>
      <w:r>
        <w:rPr>
          <w:sz w:val="24"/>
          <w:szCs w:val="24"/>
        </w:rPr>
        <w:t>Reflexionar y evaluar diariamente su día de práctica en colaboración con la educadora, reflejando  mejora y atención a sugerencias  el día siguiente.</w:t>
      </w:r>
    </w:p>
    <w:p w:rsidR="00811603" w:rsidRDefault="00811603" w:rsidP="00811603">
      <w:pPr>
        <w:pStyle w:val="Prrafodelista"/>
        <w:numPr>
          <w:ilvl w:val="0"/>
          <w:numId w:val="19"/>
        </w:numPr>
        <w:spacing w:after="0"/>
        <w:jc w:val="both"/>
        <w:rPr>
          <w:sz w:val="24"/>
          <w:szCs w:val="24"/>
        </w:rPr>
      </w:pPr>
      <w:r>
        <w:rPr>
          <w:sz w:val="24"/>
          <w:szCs w:val="24"/>
        </w:rPr>
        <w:t>Participar de manera activa durante el desarrollo de las actividades que se realicen en las instituciones.</w:t>
      </w:r>
    </w:p>
    <w:p w:rsidR="00811603" w:rsidRDefault="00811603" w:rsidP="00811603">
      <w:pPr>
        <w:pStyle w:val="Prrafodelista"/>
        <w:numPr>
          <w:ilvl w:val="0"/>
          <w:numId w:val="19"/>
        </w:numPr>
        <w:spacing w:after="0"/>
        <w:jc w:val="both"/>
        <w:rPr>
          <w:sz w:val="24"/>
          <w:szCs w:val="24"/>
        </w:rPr>
      </w:pPr>
      <w:r>
        <w:rPr>
          <w:sz w:val="24"/>
          <w:szCs w:val="24"/>
        </w:rPr>
        <w:t>Mantener buenas relaciones humanas y de comunicación  con  las autoridades educativas, profesores, padres de familia y alumnos de los jardines de niños en un marco de respeto y armonía.</w:t>
      </w:r>
    </w:p>
    <w:p w:rsidR="00811603" w:rsidRDefault="00811603" w:rsidP="00811603">
      <w:pPr>
        <w:pStyle w:val="Prrafodelista"/>
        <w:numPr>
          <w:ilvl w:val="0"/>
          <w:numId w:val="19"/>
        </w:numPr>
        <w:spacing w:after="0"/>
        <w:jc w:val="both"/>
        <w:rPr>
          <w:sz w:val="24"/>
          <w:szCs w:val="24"/>
        </w:rPr>
      </w:pPr>
      <w:r>
        <w:rPr>
          <w:sz w:val="24"/>
          <w:szCs w:val="24"/>
        </w:rPr>
        <w:t xml:space="preserve"> Informar de las situaciones emergentes a la Escuela Normal en primera instancia, de manera específica a la docente del trayecto de Práctica Profesional o en su defecto al Departamento de Formación Inicial, situación que no justificará la inasistencia al jardín de niños.</w:t>
      </w:r>
    </w:p>
    <w:p w:rsidR="00811603" w:rsidRDefault="00811603" w:rsidP="00811603">
      <w:pPr>
        <w:pStyle w:val="Prrafodelista"/>
        <w:numPr>
          <w:ilvl w:val="0"/>
          <w:numId w:val="19"/>
        </w:numPr>
        <w:spacing w:after="0"/>
        <w:jc w:val="both"/>
        <w:rPr>
          <w:sz w:val="24"/>
          <w:szCs w:val="24"/>
        </w:rPr>
      </w:pPr>
      <w:r>
        <w:rPr>
          <w:sz w:val="24"/>
          <w:szCs w:val="24"/>
        </w:rPr>
        <w:t>Presentarse a los Jardines de Niños con uniforme de prácticas que consiste en:</w:t>
      </w:r>
    </w:p>
    <w:p w:rsidR="00811603" w:rsidRDefault="00811603" w:rsidP="00811603">
      <w:pPr>
        <w:pStyle w:val="Prrafodelista"/>
        <w:numPr>
          <w:ilvl w:val="0"/>
          <w:numId w:val="20"/>
        </w:numPr>
        <w:spacing w:after="0"/>
        <w:jc w:val="both"/>
        <w:rPr>
          <w:sz w:val="24"/>
          <w:szCs w:val="24"/>
        </w:rPr>
      </w:pPr>
      <w:r>
        <w:rPr>
          <w:sz w:val="24"/>
          <w:szCs w:val="24"/>
        </w:rPr>
        <w:t>Pantalón azul marino o negro de vestir.</w:t>
      </w:r>
    </w:p>
    <w:p w:rsidR="00811603" w:rsidRDefault="00811603" w:rsidP="00811603">
      <w:pPr>
        <w:pStyle w:val="Prrafodelista"/>
        <w:numPr>
          <w:ilvl w:val="0"/>
          <w:numId w:val="20"/>
        </w:numPr>
        <w:spacing w:after="0"/>
        <w:jc w:val="both"/>
        <w:rPr>
          <w:sz w:val="24"/>
          <w:szCs w:val="24"/>
        </w:rPr>
      </w:pPr>
      <w:r>
        <w:rPr>
          <w:sz w:val="24"/>
          <w:szCs w:val="24"/>
        </w:rPr>
        <w:t>Blusa blanca, cuidar la formalidad de la misma.</w:t>
      </w:r>
    </w:p>
    <w:p w:rsidR="00811603" w:rsidRDefault="00811603" w:rsidP="00811603">
      <w:pPr>
        <w:pStyle w:val="Prrafodelista"/>
        <w:numPr>
          <w:ilvl w:val="0"/>
          <w:numId w:val="20"/>
        </w:numPr>
        <w:spacing w:after="0"/>
        <w:jc w:val="both"/>
        <w:rPr>
          <w:sz w:val="24"/>
          <w:szCs w:val="24"/>
        </w:rPr>
      </w:pPr>
      <w:r>
        <w:rPr>
          <w:sz w:val="24"/>
          <w:szCs w:val="24"/>
        </w:rPr>
        <w:lastRenderedPageBreak/>
        <w:t xml:space="preserve">Bata  </w:t>
      </w:r>
    </w:p>
    <w:p w:rsidR="00811603" w:rsidRDefault="00811603" w:rsidP="00811603">
      <w:pPr>
        <w:pStyle w:val="Prrafodelista"/>
        <w:numPr>
          <w:ilvl w:val="0"/>
          <w:numId w:val="20"/>
        </w:numPr>
        <w:spacing w:after="0"/>
        <w:jc w:val="both"/>
        <w:rPr>
          <w:sz w:val="24"/>
          <w:szCs w:val="24"/>
        </w:rPr>
      </w:pPr>
      <w:r>
        <w:rPr>
          <w:sz w:val="24"/>
          <w:szCs w:val="24"/>
        </w:rPr>
        <w:t>Zapato negro cerrado.</w:t>
      </w:r>
    </w:p>
    <w:p w:rsidR="00811603" w:rsidRDefault="00811603" w:rsidP="00811603">
      <w:pPr>
        <w:pStyle w:val="Prrafodelista"/>
        <w:numPr>
          <w:ilvl w:val="0"/>
          <w:numId w:val="20"/>
        </w:numPr>
        <w:spacing w:after="0"/>
        <w:jc w:val="both"/>
        <w:rPr>
          <w:sz w:val="24"/>
          <w:szCs w:val="24"/>
        </w:rPr>
      </w:pPr>
      <w:r>
        <w:rPr>
          <w:sz w:val="24"/>
          <w:szCs w:val="24"/>
        </w:rPr>
        <w:t>Credencial de estudiante vigente y visible.</w:t>
      </w:r>
    </w:p>
    <w:p w:rsidR="00811603" w:rsidRDefault="00811603" w:rsidP="00811603">
      <w:pPr>
        <w:pStyle w:val="Prrafodelista"/>
        <w:numPr>
          <w:ilvl w:val="0"/>
          <w:numId w:val="20"/>
        </w:numPr>
        <w:spacing w:after="0"/>
        <w:jc w:val="both"/>
        <w:rPr>
          <w:sz w:val="24"/>
          <w:szCs w:val="24"/>
        </w:rPr>
      </w:pPr>
      <w:r>
        <w:rPr>
          <w:sz w:val="24"/>
          <w:szCs w:val="24"/>
        </w:rPr>
        <w:t>En caso de utilizar pants éste deberá ser azul marino y tenis presentables.</w:t>
      </w:r>
    </w:p>
    <w:p w:rsidR="00811603" w:rsidRDefault="00811603" w:rsidP="00811603">
      <w:pPr>
        <w:pStyle w:val="Prrafodelista"/>
        <w:numPr>
          <w:ilvl w:val="0"/>
          <w:numId w:val="19"/>
        </w:numPr>
        <w:autoSpaceDE w:val="0"/>
        <w:autoSpaceDN w:val="0"/>
        <w:adjustRightInd w:val="0"/>
        <w:spacing w:after="0"/>
        <w:jc w:val="both"/>
        <w:rPr>
          <w:rFonts w:cs="Calibri"/>
          <w:sz w:val="24"/>
          <w:szCs w:val="24"/>
        </w:rPr>
      </w:pPr>
      <w:r>
        <w:rPr>
          <w:rFonts w:cs="Calibri"/>
          <w:sz w:val="24"/>
          <w:szCs w:val="24"/>
        </w:rPr>
        <w:t>Evitar el uso del teléfono celular y  la presencia de familiares y/o amigos  durante la mañana de trabajo en el Jardín de Niños.</w:t>
      </w:r>
    </w:p>
    <w:p w:rsidR="00811603" w:rsidRDefault="00811603" w:rsidP="00811603">
      <w:pPr>
        <w:pStyle w:val="Prrafodelista"/>
        <w:numPr>
          <w:ilvl w:val="0"/>
          <w:numId w:val="19"/>
        </w:numPr>
        <w:autoSpaceDE w:val="0"/>
        <w:autoSpaceDN w:val="0"/>
        <w:adjustRightInd w:val="0"/>
        <w:spacing w:after="0"/>
        <w:jc w:val="both"/>
        <w:rPr>
          <w:rFonts w:cs="Calibri"/>
          <w:sz w:val="24"/>
          <w:szCs w:val="24"/>
        </w:rPr>
      </w:pPr>
      <w:r>
        <w:rPr>
          <w:rFonts w:cs="Calibri"/>
          <w:sz w:val="24"/>
          <w:szCs w:val="24"/>
        </w:rPr>
        <w:t xml:space="preserve">Velar por el prestigio de la Escuela Normal de Tecámac con cada una de las </w:t>
      </w:r>
    </w:p>
    <w:p w:rsidR="00811603" w:rsidRDefault="00811603" w:rsidP="00811603">
      <w:pPr>
        <w:pStyle w:val="Prrafodelista"/>
        <w:numPr>
          <w:ilvl w:val="0"/>
          <w:numId w:val="19"/>
        </w:numPr>
        <w:autoSpaceDE w:val="0"/>
        <w:autoSpaceDN w:val="0"/>
        <w:adjustRightInd w:val="0"/>
        <w:spacing w:after="0"/>
        <w:jc w:val="both"/>
        <w:rPr>
          <w:rFonts w:cs="Calibri"/>
          <w:sz w:val="24"/>
          <w:szCs w:val="24"/>
        </w:rPr>
      </w:pPr>
      <w:r>
        <w:rPr>
          <w:rFonts w:cs="Calibri"/>
          <w:sz w:val="24"/>
          <w:szCs w:val="24"/>
        </w:rPr>
        <w:t>acciones que se realizan  dentro y fuera de los jardines de niños.</w:t>
      </w:r>
    </w:p>
    <w:p w:rsidR="00811603" w:rsidRDefault="00811603" w:rsidP="00811603">
      <w:pPr>
        <w:autoSpaceDE w:val="0"/>
        <w:autoSpaceDN w:val="0"/>
        <w:adjustRightInd w:val="0"/>
        <w:spacing w:after="0"/>
        <w:jc w:val="both"/>
        <w:rPr>
          <w:rFonts w:cs="Calibri"/>
          <w:sz w:val="24"/>
          <w:szCs w:val="24"/>
        </w:rPr>
      </w:pPr>
    </w:p>
    <w:p w:rsidR="00811603" w:rsidRDefault="00811603" w:rsidP="00811603">
      <w:pPr>
        <w:autoSpaceDE w:val="0"/>
        <w:autoSpaceDN w:val="0"/>
        <w:adjustRightInd w:val="0"/>
        <w:spacing w:after="0"/>
        <w:jc w:val="both"/>
        <w:rPr>
          <w:rFonts w:cs="Calibri"/>
          <w:sz w:val="24"/>
          <w:szCs w:val="24"/>
        </w:rPr>
      </w:pPr>
    </w:p>
    <w:p w:rsidR="00811603" w:rsidRDefault="00811603" w:rsidP="00811603">
      <w:pPr>
        <w:autoSpaceDE w:val="0"/>
        <w:autoSpaceDN w:val="0"/>
        <w:adjustRightInd w:val="0"/>
        <w:spacing w:after="0"/>
        <w:jc w:val="both"/>
        <w:rPr>
          <w:rFonts w:cs="Calibri"/>
          <w:b/>
          <w:sz w:val="24"/>
          <w:szCs w:val="24"/>
        </w:rPr>
      </w:pPr>
      <w:r>
        <w:rPr>
          <w:rFonts w:cs="Calibri"/>
          <w:b/>
          <w:sz w:val="24"/>
          <w:szCs w:val="24"/>
        </w:rPr>
        <w:t>TRANSITORIO</w:t>
      </w:r>
    </w:p>
    <w:p w:rsidR="00811603" w:rsidRDefault="00811603" w:rsidP="00811603">
      <w:pPr>
        <w:autoSpaceDE w:val="0"/>
        <w:autoSpaceDN w:val="0"/>
        <w:adjustRightInd w:val="0"/>
        <w:spacing w:after="0"/>
        <w:jc w:val="both"/>
        <w:rPr>
          <w:rFonts w:cs="Calibri"/>
          <w:b/>
          <w:sz w:val="24"/>
          <w:szCs w:val="24"/>
        </w:rPr>
      </w:pPr>
    </w:p>
    <w:p w:rsidR="00811603" w:rsidRDefault="00811603" w:rsidP="00811603">
      <w:pPr>
        <w:pStyle w:val="Prrafodelista"/>
        <w:numPr>
          <w:ilvl w:val="0"/>
          <w:numId w:val="21"/>
        </w:numPr>
        <w:autoSpaceDE w:val="0"/>
        <w:autoSpaceDN w:val="0"/>
        <w:adjustRightInd w:val="0"/>
        <w:spacing w:after="0"/>
        <w:jc w:val="both"/>
        <w:rPr>
          <w:rFonts w:cs="Calibri"/>
          <w:sz w:val="24"/>
          <w:szCs w:val="24"/>
        </w:rPr>
      </w:pPr>
      <w:r>
        <w:rPr>
          <w:rFonts w:cs="Calibri"/>
          <w:sz w:val="24"/>
          <w:szCs w:val="24"/>
        </w:rPr>
        <w:t>El presente documento entrará en vigor a partir del ciclo escolar 2013-2014, los casos no previstos serán resueltos por las autoridades correspondientes.</w:t>
      </w:r>
    </w:p>
    <w:p w:rsidR="00811603" w:rsidRDefault="00811603" w:rsidP="00811603">
      <w:pPr>
        <w:pStyle w:val="Prrafodelista"/>
        <w:autoSpaceDE w:val="0"/>
        <w:autoSpaceDN w:val="0"/>
        <w:adjustRightInd w:val="0"/>
        <w:spacing w:after="0"/>
        <w:jc w:val="both"/>
        <w:rPr>
          <w:rFonts w:cs="Calibri"/>
          <w:sz w:val="24"/>
          <w:szCs w:val="24"/>
        </w:rPr>
      </w:pPr>
    </w:p>
    <w:p w:rsidR="00811603" w:rsidRDefault="00811603" w:rsidP="00811603">
      <w:pPr>
        <w:pStyle w:val="Prrafodelista"/>
        <w:autoSpaceDE w:val="0"/>
        <w:autoSpaceDN w:val="0"/>
        <w:adjustRightInd w:val="0"/>
        <w:spacing w:after="0"/>
        <w:ind w:left="0"/>
        <w:jc w:val="both"/>
        <w:rPr>
          <w:rFonts w:cs="Calibri"/>
          <w:sz w:val="24"/>
          <w:szCs w:val="24"/>
        </w:rPr>
      </w:pPr>
    </w:p>
    <w:p w:rsidR="00811603" w:rsidRDefault="00811603" w:rsidP="00811603">
      <w:pPr>
        <w:pStyle w:val="Prrafodelista"/>
        <w:autoSpaceDE w:val="0"/>
        <w:autoSpaceDN w:val="0"/>
        <w:adjustRightInd w:val="0"/>
        <w:spacing w:after="0"/>
        <w:ind w:left="0"/>
        <w:jc w:val="both"/>
        <w:rPr>
          <w:rFonts w:cs="Calibri"/>
          <w:sz w:val="24"/>
          <w:szCs w:val="24"/>
        </w:rPr>
      </w:pPr>
      <w:r>
        <w:rPr>
          <w:rFonts w:cs="Calibri"/>
          <w:b/>
          <w:sz w:val="24"/>
          <w:szCs w:val="24"/>
        </w:rPr>
        <w:t>Nota</w:t>
      </w:r>
      <w:r>
        <w:rPr>
          <w:rFonts w:cs="Calibri"/>
          <w:sz w:val="24"/>
          <w:szCs w:val="24"/>
        </w:rPr>
        <w:t xml:space="preserve">: </w:t>
      </w:r>
      <w:r>
        <w:rPr>
          <w:sz w:val="24"/>
          <w:szCs w:val="24"/>
        </w:rPr>
        <w:t>Documento elaborado a partir del plan de estudios 2012 de la Licenciatura en educación preescolar, ley general de educación, documento de servidores públicos del estado de México y el reglamento de perfil, parámetros e indicadores para docentes. Mismo que incluyen al estudiante al integrarse a jardines de niños durante las jornadas de práctica profesional.</w:t>
      </w:r>
    </w:p>
    <w:p w:rsidR="00811603" w:rsidRDefault="00811603" w:rsidP="00811603">
      <w:pPr>
        <w:autoSpaceDE w:val="0"/>
        <w:autoSpaceDN w:val="0"/>
        <w:adjustRightInd w:val="0"/>
        <w:spacing w:after="0"/>
        <w:ind w:left="360"/>
        <w:jc w:val="both"/>
        <w:rPr>
          <w:rFonts w:cs="Calibri"/>
          <w:b/>
          <w:sz w:val="24"/>
          <w:szCs w:val="24"/>
        </w:rPr>
      </w:pPr>
    </w:p>
    <w:p w:rsidR="00811603" w:rsidRDefault="00811603" w:rsidP="00811603">
      <w:pPr>
        <w:autoSpaceDE w:val="0"/>
        <w:autoSpaceDN w:val="0"/>
        <w:adjustRightInd w:val="0"/>
        <w:spacing w:after="0"/>
        <w:ind w:left="360"/>
        <w:jc w:val="center"/>
        <w:rPr>
          <w:rFonts w:cs="Calibri"/>
          <w:b/>
          <w:sz w:val="24"/>
          <w:szCs w:val="24"/>
        </w:rPr>
      </w:pPr>
      <w:r>
        <w:rPr>
          <w:rFonts w:cs="Calibri"/>
          <w:b/>
          <w:sz w:val="24"/>
          <w:szCs w:val="24"/>
        </w:rPr>
        <w:t>ACEPTO Y ME COMPROMETO</w:t>
      </w:r>
    </w:p>
    <w:p w:rsidR="00811603" w:rsidRDefault="00811603" w:rsidP="00811603">
      <w:pPr>
        <w:autoSpaceDE w:val="0"/>
        <w:autoSpaceDN w:val="0"/>
        <w:adjustRightInd w:val="0"/>
        <w:spacing w:after="0"/>
        <w:ind w:left="360"/>
        <w:jc w:val="both"/>
        <w:rPr>
          <w:rFonts w:cs="Calibri"/>
          <w:b/>
          <w:sz w:val="24"/>
          <w:szCs w:val="24"/>
        </w:rPr>
      </w:pPr>
    </w:p>
    <w:p w:rsidR="00811603" w:rsidRDefault="00811603" w:rsidP="00811603">
      <w:pPr>
        <w:autoSpaceDE w:val="0"/>
        <w:autoSpaceDN w:val="0"/>
        <w:adjustRightInd w:val="0"/>
        <w:spacing w:after="0"/>
        <w:ind w:left="360"/>
        <w:jc w:val="both"/>
        <w:rPr>
          <w:rFonts w:cs="Calibri"/>
          <w:b/>
          <w:sz w:val="24"/>
          <w:szCs w:val="24"/>
        </w:rPr>
      </w:pPr>
    </w:p>
    <w:p w:rsidR="00811603" w:rsidRDefault="00811603" w:rsidP="00811603">
      <w:pPr>
        <w:autoSpaceDE w:val="0"/>
        <w:autoSpaceDN w:val="0"/>
        <w:adjustRightInd w:val="0"/>
        <w:spacing w:after="0"/>
        <w:ind w:left="360"/>
        <w:jc w:val="center"/>
        <w:rPr>
          <w:rFonts w:cs="Calibri"/>
          <w:b/>
          <w:sz w:val="24"/>
          <w:szCs w:val="24"/>
        </w:rPr>
      </w:pPr>
      <w:r>
        <w:rPr>
          <w:rFonts w:cs="Calibri"/>
          <w:b/>
          <w:sz w:val="24"/>
          <w:szCs w:val="24"/>
        </w:rPr>
        <w:t>______________________________________</w:t>
      </w:r>
    </w:p>
    <w:p w:rsidR="00811603" w:rsidRDefault="00811603" w:rsidP="00811603">
      <w:pPr>
        <w:autoSpaceDE w:val="0"/>
        <w:autoSpaceDN w:val="0"/>
        <w:adjustRightInd w:val="0"/>
        <w:spacing w:after="0"/>
        <w:ind w:left="360"/>
        <w:jc w:val="center"/>
        <w:rPr>
          <w:rFonts w:cs="Calibri"/>
          <w:b/>
          <w:sz w:val="24"/>
          <w:szCs w:val="24"/>
        </w:rPr>
      </w:pPr>
      <w:r>
        <w:rPr>
          <w:rFonts w:cs="Calibri"/>
          <w:b/>
          <w:sz w:val="24"/>
          <w:szCs w:val="24"/>
        </w:rPr>
        <w:t>Nombre y Firma</w:t>
      </w:r>
    </w:p>
    <w:p w:rsidR="00811603" w:rsidRDefault="00811603"/>
    <w:sectPr w:rsidR="00811603" w:rsidSect="005C22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33" w:rsidRDefault="00C26A33" w:rsidP="00896AC4">
      <w:pPr>
        <w:spacing w:after="0" w:line="240" w:lineRule="auto"/>
      </w:pPr>
      <w:r>
        <w:separator/>
      </w:r>
    </w:p>
  </w:endnote>
  <w:endnote w:type="continuationSeparator" w:id="0">
    <w:p w:rsidR="00C26A33" w:rsidRDefault="00C26A33" w:rsidP="0089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106961"/>
      <w:docPartObj>
        <w:docPartGallery w:val="Page Numbers (Bottom of Page)"/>
        <w:docPartUnique/>
      </w:docPartObj>
    </w:sdtPr>
    <w:sdtContent>
      <w:p w:rsidR="004901E2" w:rsidRDefault="004901E2">
        <w:pPr>
          <w:pStyle w:val="Piedepgina"/>
          <w:jc w:val="right"/>
        </w:pPr>
        <w:r>
          <w:fldChar w:fldCharType="begin"/>
        </w:r>
        <w:r>
          <w:instrText>PAGE   \* MERGEFORMAT</w:instrText>
        </w:r>
        <w:r>
          <w:fldChar w:fldCharType="separate"/>
        </w:r>
        <w:r w:rsidR="00D17539" w:rsidRPr="00D17539">
          <w:rPr>
            <w:noProof/>
            <w:lang w:val="es-ES"/>
          </w:rPr>
          <w:t>16</w:t>
        </w:r>
        <w:r>
          <w:fldChar w:fldCharType="end"/>
        </w:r>
      </w:p>
    </w:sdtContent>
  </w:sdt>
  <w:p w:rsidR="00896AC4" w:rsidRDefault="00896A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33" w:rsidRDefault="00C26A33" w:rsidP="00896AC4">
      <w:pPr>
        <w:spacing w:after="0" w:line="240" w:lineRule="auto"/>
      </w:pPr>
      <w:r>
        <w:separator/>
      </w:r>
    </w:p>
  </w:footnote>
  <w:footnote w:type="continuationSeparator" w:id="0">
    <w:p w:rsidR="00C26A33" w:rsidRDefault="00C26A33" w:rsidP="00896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2F0"/>
    <w:multiLevelType w:val="hybridMultilevel"/>
    <w:tmpl w:val="F2B46C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18A3D75"/>
    <w:multiLevelType w:val="hybridMultilevel"/>
    <w:tmpl w:val="FB187E9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2BE5FB4"/>
    <w:multiLevelType w:val="hybridMultilevel"/>
    <w:tmpl w:val="8FCE5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E63FC4"/>
    <w:multiLevelType w:val="hybridMultilevel"/>
    <w:tmpl w:val="E2AEB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6006C5"/>
    <w:multiLevelType w:val="hybridMultilevel"/>
    <w:tmpl w:val="B93CA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A170AE"/>
    <w:multiLevelType w:val="hybridMultilevel"/>
    <w:tmpl w:val="1292B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A748D4"/>
    <w:multiLevelType w:val="hybridMultilevel"/>
    <w:tmpl w:val="69042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E82F03"/>
    <w:multiLevelType w:val="hybridMultilevel"/>
    <w:tmpl w:val="8BB41862"/>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
    <w:nsid w:val="295C69DD"/>
    <w:multiLevelType w:val="hybridMultilevel"/>
    <w:tmpl w:val="3912C2F0"/>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9">
    <w:nsid w:val="2C6B45AD"/>
    <w:multiLevelType w:val="hybridMultilevel"/>
    <w:tmpl w:val="E9EE10B0"/>
    <w:lvl w:ilvl="0" w:tplc="8EC20B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4330A0"/>
    <w:multiLevelType w:val="hybridMultilevel"/>
    <w:tmpl w:val="52308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842804"/>
    <w:multiLevelType w:val="hybridMultilevel"/>
    <w:tmpl w:val="3A02E57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1984D30"/>
    <w:multiLevelType w:val="hybridMultilevel"/>
    <w:tmpl w:val="E01E5B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B847A00"/>
    <w:multiLevelType w:val="hybridMultilevel"/>
    <w:tmpl w:val="483ED25C"/>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nsid w:val="3C3505F2"/>
    <w:multiLevelType w:val="hybridMultilevel"/>
    <w:tmpl w:val="99E804B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0610229"/>
    <w:multiLevelType w:val="hybridMultilevel"/>
    <w:tmpl w:val="39DCFE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3935A6"/>
    <w:multiLevelType w:val="hybridMultilevel"/>
    <w:tmpl w:val="A558997C"/>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7">
    <w:nsid w:val="4DDE0345"/>
    <w:multiLevelType w:val="hybridMultilevel"/>
    <w:tmpl w:val="5966F9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63B5CC6"/>
    <w:multiLevelType w:val="hybridMultilevel"/>
    <w:tmpl w:val="A2507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E24991"/>
    <w:multiLevelType w:val="hybridMultilevel"/>
    <w:tmpl w:val="E2AEE686"/>
    <w:lvl w:ilvl="0" w:tplc="080A0001">
      <w:start w:val="1"/>
      <w:numFmt w:val="bullet"/>
      <w:lvlText w:val=""/>
      <w:lvlJc w:val="left"/>
      <w:pPr>
        <w:ind w:left="789" w:hanging="360"/>
      </w:pPr>
      <w:rPr>
        <w:rFonts w:ascii="Symbol" w:hAnsi="Symbol" w:hint="default"/>
      </w:rPr>
    </w:lvl>
    <w:lvl w:ilvl="1" w:tplc="080A0003">
      <w:start w:val="1"/>
      <w:numFmt w:val="bullet"/>
      <w:lvlText w:val="o"/>
      <w:lvlJc w:val="left"/>
      <w:pPr>
        <w:ind w:left="1509" w:hanging="360"/>
      </w:pPr>
      <w:rPr>
        <w:rFonts w:ascii="Courier New" w:hAnsi="Courier New" w:cs="Courier New" w:hint="default"/>
      </w:rPr>
    </w:lvl>
    <w:lvl w:ilvl="2" w:tplc="080A0005">
      <w:start w:val="1"/>
      <w:numFmt w:val="bullet"/>
      <w:lvlText w:val=""/>
      <w:lvlJc w:val="left"/>
      <w:pPr>
        <w:ind w:left="2229" w:hanging="360"/>
      </w:pPr>
      <w:rPr>
        <w:rFonts w:ascii="Wingdings" w:hAnsi="Wingdings" w:hint="default"/>
      </w:rPr>
    </w:lvl>
    <w:lvl w:ilvl="3" w:tplc="080A0001">
      <w:start w:val="1"/>
      <w:numFmt w:val="bullet"/>
      <w:lvlText w:val=""/>
      <w:lvlJc w:val="left"/>
      <w:pPr>
        <w:ind w:left="2949" w:hanging="360"/>
      </w:pPr>
      <w:rPr>
        <w:rFonts w:ascii="Symbol" w:hAnsi="Symbol" w:hint="default"/>
      </w:rPr>
    </w:lvl>
    <w:lvl w:ilvl="4" w:tplc="080A0003">
      <w:start w:val="1"/>
      <w:numFmt w:val="bullet"/>
      <w:lvlText w:val="o"/>
      <w:lvlJc w:val="left"/>
      <w:pPr>
        <w:ind w:left="3669" w:hanging="360"/>
      </w:pPr>
      <w:rPr>
        <w:rFonts w:ascii="Courier New" w:hAnsi="Courier New" w:cs="Courier New" w:hint="default"/>
      </w:rPr>
    </w:lvl>
    <w:lvl w:ilvl="5" w:tplc="080A0005">
      <w:start w:val="1"/>
      <w:numFmt w:val="bullet"/>
      <w:lvlText w:val=""/>
      <w:lvlJc w:val="left"/>
      <w:pPr>
        <w:ind w:left="4389" w:hanging="360"/>
      </w:pPr>
      <w:rPr>
        <w:rFonts w:ascii="Wingdings" w:hAnsi="Wingdings" w:hint="default"/>
      </w:rPr>
    </w:lvl>
    <w:lvl w:ilvl="6" w:tplc="080A0001">
      <w:start w:val="1"/>
      <w:numFmt w:val="bullet"/>
      <w:lvlText w:val=""/>
      <w:lvlJc w:val="left"/>
      <w:pPr>
        <w:ind w:left="5109" w:hanging="360"/>
      </w:pPr>
      <w:rPr>
        <w:rFonts w:ascii="Symbol" w:hAnsi="Symbol" w:hint="default"/>
      </w:rPr>
    </w:lvl>
    <w:lvl w:ilvl="7" w:tplc="080A0003">
      <w:start w:val="1"/>
      <w:numFmt w:val="bullet"/>
      <w:lvlText w:val="o"/>
      <w:lvlJc w:val="left"/>
      <w:pPr>
        <w:ind w:left="5829" w:hanging="360"/>
      </w:pPr>
      <w:rPr>
        <w:rFonts w:ascii="Courier New" w:hAnsi="Courier New" w:cs="Courier New" w:hint="default"/>
      </w:rPr>
    </w:lvl>
    <w:lvl w:ilvl="8" w:tplc="080A0005">
      <w:start w:val="1"/>
      <w:numFmt w:val="bullet"/>
      <w:lvlText w:val=""/>
      <w:lvlJc w:val="left"/>
      <w:pPr>
        <w:ind w:left="6549" w:hanging="360"/>
      </w:pPr>
      <w:rPr>
        <w:rFonts w:ascii="Wingdings" w:hAnsi="Wingdings" w:hint="default"/>
      </w:rPr>
    </w:lvl>
  </w:abstractNum>
  <w:abstractNum w:abstractNumId="20">
    <w:nsid w:val="5B5F06AB"/>
    <w:multiLevelType w:val="hybridMultilevel"/>
    <w:tmpl w:val="E6A4D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D4C6ABE"/>
    <w:multiLevelType w:val="hybridMultilevel"/>
    <w:tmpl w:val="B6AC94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62714C08"/>
    <w:multiLevelType w:val="hybridMultilevel"/>
    <w:tmpl w:val="0318E9D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3">
    <w:nsid w:val="63B90BC5"/>
    <w:multiLevelType w:val="hybridMultilevel"/>
    <w:tmpl w:val="63B22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41718DE"/>
    <w:multiLevelType w:val="hybridMultilevel"/>
    <w:tmpl w:val="9C2CEE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9D84682"/>
    <w:multiLevelType w:val="hybridMultilevel"/>
    <w:tmpl w:val="5FC0A3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A7016CF"/>
    <w:multiLevelType w:val="hybridMultilevel"/>
    <w:tmpl w:val="65641C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B765C41"/>
    <w:multiLevelType w:val="hybridMultilevel"/>
    <w:tmpl w:val="C758081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1C0146C"/>
    <w:multiLevelType w:val="hybridMultilevel"/>
    <w:tmpl w:val="2E1A2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40266B"/>
    <w:multiLevelType w:val="hybridMultilevel"/>
    <w:tmpl w:val="0D165CCE"/>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0">
    <w:nsid w:val="758C51EC"/>
    <w:multiLevelType w:val="hybridMultilevel"/>
    <w:tmpl w:val="10A61262"/>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1">
    <w:nsid w:val="75AE5CA7"/>
    <w:multiLevelType w:val="hybridMultilevel"/>
    <w:tmpl w:val="7BC46B1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7C645DF5"/>
    <w:multiLevelType w:val="hybridMultilevel"/>
    <w:tmpl w:val="A7C6EF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7CB51143"/>
    <w:multiLevelType w:val="hybridMultilevel"/>
    <w:tmpl w:val="B67A074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num w:numId="1">
    <w:abstractNumId w:val="2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7"/>
  </w:num>
  <w:num w:numId="11">
    <w:abstractNumId w:val="21"/>
  </w:num>
  <w:num w:numId="12">
    <w:abstractNumId w:val="0"/>
  </w:num>
  <w:num w:numId="13">
    <w:abstractNumId w:val="19"/>
  </w:num>
  <w:num w:numId="14">
    <w:abstractNumId w:val="12"/>
  </w:num>
  <w:num w:numId="15">
    <w:abstractNumId w:val="31"/>
  </w:num>
  <w:num w:numId="16">
    <w:abstractNumId w:val="11"/>
  </w:num>
  <w:num w:numId="17">
    <w:abstractNumId w:val="14"/>
  </w:num>
  <w:num w:numId="18">
    <w:abstractNumId w:val="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6"/>
  </w:num>
  <w:num w:numId="22">
    <w:abstractNumId w:val="0"/>
  </w:num>
  <w:num w:numId="23">
    <w:abstractNumId w:val="1"/>
  </w:num>
  <w:num w:numId="24">
    <w:abstractNumId w:val="31"/>
  </w:num>
  <w:num w:numId="25">
    <w:abstractNumId w:val="7"/>
  </w:num>
  <w:num w:numId="26">
    <w:abstractNumId w:val="4"/>
  </w:num>
  <w:num w:numId="27">
    <w:abstractNumId w:val="3"/>
  </w:num>
  <w:num w:numId="28">
    <w:abstractNumId w:val="9"/>
  </w:num>
  <w:num w:numId="29">
    <w:abstractNumId w:val="15"/>
  </w:num>
  <w:num w:numId="30">
    <w:abstractNumId w:val="23"/>
  </w:num>
  <w:num w:numId="31">
    <w:abstractNumId w:val="28"/>
  </w:num>
  <w:num w:numId="32">
    <w:abstractNumId w:val="18"/>
  </w:num>
  <w:num w:numId="33">
    <w:abstractNumId w:val="20"/>
  </w:num>
  <w:num w:numId="34">
    <w:abstractNumId w:val="5"/>
  </w:num>
  <w:num w:numId="35">
    <w:abstractNumId w:val="2"/>
  </w:num>
  <w:num w:numId="36">
    <w:abstractNumId w:val="6"/>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03"/>
    <w:rsid w:val="00013E8B"/>
    <w:rsid w:val="000B3178"/>
    <w:rsid w:val="000F4216"/>
    <w:rsid w:val="00144F13"/>
    <w:rsid w:val="00164115"/>
    <w:rsid w:val="0017448E"/>
    <w:rsid w:val="001F1274"/>
    <w:rsid w:val="002717D7"/>
    <w:rsid w:val="00275CC3"/>
    <w:rsid w:val="00334DE4"/>
    <w:rsid w:val="00355DDE"/>
    <w:rsid w:val="00375CCD"/>
    <w:rsid w:val="003E677C"/>
    <w:rsid w:val="004901E2"/>
    <w:rsid w:val="005027A5"/>
    <w:rsid w:val="005072B9"/>
    <w:rsid w:val="00594865"/>
    <w:rsid w:val="005C229C"/>
    <w:rsid w:val="006217B7"/>
    <w:rsid w:val="00624BC5"/>
    <w:rsid w:val="00652163"/>
    <w:rsid w:val="0066156D"/>
    <w:rsid w:val="00752B62"/>
    <w:rsid w:val="00764087"/>
    <w:rsid w:val="007B1D67"/>
    <w:rsid w:val="007F01B6"/>
    <w:rsid w:val="00811603"/>
    <w:rsid w:val="008807E5"/>
    <w:rsid w:val="00896AC4"/>
    <w:rsid w:val="00967621"/>
    <w:rsid w:val="009B1185"/>
    <w:rsid w:val="00A22847"/>
    <w:rsid w:val="00A40C10"/>
    <w:rsid w:val="00B6021B"/>
    <w:rsid w:val="00BB63B6"/>
    <w:rsid w:val="00BD5B37"/>
    <w:rsid w:val="00C26A33"/>
    <w:rsid w:val="00C301EC"/>
    <w:rsid w:val="00C35099"/>
    <w:rsid w:val="00CE45C1"/>
    <w:rsid w:val="00D03A6C"/>
    <w:rsid w:val="00D17539"/>
    <w:rsid w:val="00D459FC"/>
    <w:rsid w:val="00E12184"/>
    <w:rsid w:val="00E62C77"/>
    <w:rsid w:val="00ED1DEA"/>
    <w:rsid w:val="00EE0EBC"/>
    <w:rsid w:val="00F05F3E"/>
    <w:rsid w:val="00F319AF"/>
    <w:rsid w:val="00FB36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603"/>
    <w:pPr>
      <w:ind w:left="720"/>
      <w:contextualSpacing/>
    </w:pPr>
  </w:style>
  <w:style w:type="paragraph" w:styleId="Textodeglobo">
    <w:name w:val="Balloon Text"/>
    <w:basedOn w:val="Normal"/>
    <w:link w:val="TextodegloboCar"/>
    <w:uiPriority w:val="99"/>
    <w:semiHidden/>
    <w:unhideWhenUsed/>
    <w:rsid w:val="00811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603"/>
    <w:rPr>
      <w:rFonts w:ascii="Tahoma" w:hAnsi="Tahoma" w:cs="Tahoma"/>
      <w:sz w:val="16"/>
      <w:szCs w:val="16"/>
    </w:rPr>
  </w:style>
  <w:style w:type="character" w:styleId="Hipervnculo">
    <w:name w:val="Hyperlink"/>
    <w:basedOn w:val="Fuentedeprrafopredeter"/>
    <w:uiPriority w:val="99"/>
    <w:unhideWhenUsed/>
    <w:rsid w:val="00811603"/>
    <w:rPr>
      <w:color w:val="0000FF" w:themeColor="hyperlink"/>
      <w:u w:val="single"/>
    </w:rPr>
  </w:style>
  <w:style w:type="paragraph" w:styleId="Ttulo">
    <w:name w:val="Title"/>
    <w:basedOn w:val="Normal"/>
    <w:next w:val="Normal"/>
    <w:link w:val="TtuloCar"/>
    <w:uiPriority w:val="10"/>
    <w:qFormat/>
    <w:rsid w:val="007B1D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B1D67"/>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7B1D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B1D67"/>
    <w:rPr>
      <w:rFonts w:asciiTheme="majorHAnsi" w:eastAsiaTheme="majorEastAsia" w:hAnsiTheme="majorHAnsi" w:cstheme="majorBidi"/>
      <w:i/>
      <w:iCs/>
      <w:color w:val="4F81BD" w:themeColor="accent1"/>
      <w:spacing w:val="15"/>
      <w:sz w:val="24"/>
      <w:szCs w:val="24"/>
    </w:rPr>
  </w:style>
  <w:style w:type="paragraph" w:styleId="Sinespaciado">
    <w:name w:val="No Spacing"/>
    <w:uiPriority w:val="1"/>
    <w:qFormat/>
    <w:rsid w:val="007B1D67"/>
    <w:pPr>
      <w:spacing w:after="0" w:line="240" w:lineRule="auto"/>
      <w:jc w:val="both"/>
    </w:pPr>
    <w:rPr>
      <w:rFonts w:ascii="Calibri" w:eastAsia="Calibri" w:hAnsi="Calibri" w:cs="Times New Roman"/>
    </w:rPr>
  </w:style>
  <w:style w:type="table" w:styleId="Tablaconcuadrcula">
    <w:name w:val="Table Grid"/>
    <w:basedOn w:val="Tablanormal"/>
    <w:uiPriority w:val="59"/>
    <w:rsid w:val="007B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4">
    <w:name w:val="Light Grid Accent 4"/>
    <w:basedOn w:val="Tablanormal"/>
    <w:uiPriority w:val="62"/>
    <w:rsid w:val="00F319A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Encabezado">
    <w:name w:val="header"/>
    <w:basedOn w:val="Normal"/>
    <w:link w:val="EncabezadoCar"/>
    <w:uiPriority w:val="99"/>
    <w:unhideWhenUsed/>
    <w:rsid w:val="00896A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6AC4"/>
  </w:style>
  <w:style w:type="paragraph" w:styleId="Piedepgina">
    <w:name w:val="footer"/>
    <w:basedOn w:val="Normal"/>
    <w:link w:val="PiedepginaCar"/>
    <w:uiPriority w:val="99"/>
    <w:unhideWhenUsed/>
    <w:rsid w:val="00896A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6AC4"/>
  </w:style>
  <w:style w:type="character" w:styleId="Nmerodepgina">
    <w:name w:val="page number"/>
    <w:basedOn w:val="Fuentedeprrafopredeter"/>
    <w:uiPriority w:val="99"/>
    <w:unhideWhenUsed/>
    <w:rsid w:val="00896AC4"/>
  </w:style>
  <w:style w:type="table" w:styleId="Sombreadoclaro-nfasis1">
    <w:name w:val="Light Shading Accent 1"/>
    <w:basedOn w:val="Tablanormal"/>
    <w:uiPriority w:val="60"/>
    <w:rsid w:val="006521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A40C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6217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6217B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603"/>
    <w:pPr>
      <w:ind w:left="720"/>
      <w:contextualSpacing/>
    </w:pPr>
  </w:style>
  <w:style w:type="paragraph" w:styleId="Textodeglobo">
    <w:name w:val="Balloon Text"/>
    <w:basedOn w:val="Normal"/>
    <w:link w:val="TextodegloboCar"/>
    <w:uiPriority w:val="99"/>
    <w:semiHidden/>
    <w:unhideWhenUsed/>
    <w:rsid w:val="00811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603"/>
    <w:rPr>
      <w:rFonts w:ascii="Tahoma" w:hAnsi="Tahoma" w:cs="Tahoma"/>
      <w:sz w:val="16"/>
      <w:szCs w:val="16"/>
    </w:rPr>
  </w:style>
  <w:style w:type="character" w:styleId="Hipervnculo">
    <w:name w:val="Hyperlink"/>
    <w:basedOn w:val="Fuentedeprrafopredeter"/>
    <w:uiPriority w:val="99"/>
    <w:unhideWhenUsed/>
    <w:rsid w:val="00811603"/>
    <w:rPr>
      <w:color w:val="0000FF" w:themeColor="hyperlink"/>
      <w:u w:val="single"/>
    </w:rPr>
  </w:style>
  <w:style w:type="paragraph" w:styleId="Ttulo">
    <w:name w:val="Title"/>
    <w:basedOn w:val="Normal"/>
    <w:next w:val="Normal"/>
    <w:link w:val="TtuloCar"/>
    <w:uiPriority w:val="10"/>
    <w:qFormat/>
    <w:rsid w:val="007B1D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B1D67"/>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7B1D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B1D67"/>
    <w:rPr>
      <w:rFonts w:asciiTheme="majorHAnsi" w:eastAsiaTheme="majorEastAsia" w:hAnsiTheme="majorHAnsi" w:cstheme="majorBidi"/>
      <w:i/>
      <w:iCs/>
      <w:color w:val="4F81BD" w:themeColor="accent1"/>
      <w:spacing w:val="15"/>
      <w:sz w:val="24"/>
      <w:szCs w:val="24"/>
    </w:rPr>
  </w:style>
  <w:style w:type="paragraph" w:styleId="Sinespaciado">
    <w:name w:val="No Spacing"/>
    <w:uiPriority w:val="1"/>
    <w:qFormat/>
    <w:rsid w:val="007B1D67"/>
    <w:pPr>
      <w:spacing w:after="0" w:line="240" w:lineRule="auto"/>
      <w:jc w:val="both"/>
    </w:pPr>
    <w:rPr>
      <w:rFonts w:ascii="Calibri" w:eastAsia="Calibri" w:hAnsi="Calibri" w:cs="Times New Roman"/>
    </w:rPr>
  </w:style>
  <w:style w:type="table" w:styleId="Tablaconcuadrcula">
    <w:name w:val="Table Grid"/>
    <w:basedOn w:val="Tablanormal"/>
    <w:uiPriority w:val="59"/>
    <w:rsid w:val="007B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4">
    <w:name w:val="Light Grid Accent 4"/>
    <w:basedOn w:val="Tablanormal"/>
    <w:uiPriority w:val="62"/>
    <w:rsid w:val="00F319A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Encabezado">
    <w:name w:val="header"/>
    <w:basedOn w:val="Normal"/>
    <w:link w:val="EncabezadoCar"/>
    <w:uiPriority w:val="99"/>
    <w:unhideWhenUsed/>
    <w:rsid w:val="00896A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6AC4"/>
  </w:style>
  <w:style w:type="paragraph" w:styleId="Piedepgina">
    <w:name w:val="footer"/>
    <w:basedOn w:val="Normal"/>
    <w:link w:val="PiedepginaCar"/>
    <w:uiPriority w:val="99"/>
    <w:unhideWhenUsed/>
    <w:rsid w:val="00896A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6AC4"/>
  </w:style>
  <w:style w:type="character" w:styleId="Nmerodepgina">
    <w:name w:val="page number"/>
    <w:basedOn w:val="Fuentedeprrafopredeter"/>
    <w:uiPriority w:val="99"/>
    <w:unhideWhenUsed/>
    <w:rsid w:val="00896AC4"/>
  </w:style>
  <w:style w:type="table" w:styleId="Sombreadoclaro-nfasis1">
    <w:name w:val="Light Shading Accent 1"/>
    <w:basedOn w:val="Tablanormal"/>
    <w:uiPriority w:val="60"/>
    <w:rsid w:val="006521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A40C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6217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6217B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84134">
      <w:bodyDiv w:val="1"/>
      <w:marLeft w:val="0"/>
      <w:marRight w:val="0"/>
      <w:marTop w:val="0"/>
      <w:marBottom w:val="0"/>
      <w:divBdr>
        <w:top w:val="none" w:sz="0" w:space="0" w:color="auto"/>
        <w:left w:val="none" w:sz="0" w:space="0" w:color="auto"/>
        <w:bottom w:val="none" w:sz="0" w:space="0" w:color="auto"/>
        <w:right w:val="none" w:sz="0" w:space="0" w:color="auto"/>
      </w:divBdr>
    </w:div>
    <w:div w:id="1878546143">
      <w:bodyDiv w:val="1"/>
      <w:marLeft w:val="0"/>
      <w:marRight w:val="0"/>
      <w:marTop w:val="0"/>
      <w:marBottom w:val="0"/>
      <w:divBdr>
        <w:top w:val="none" w:sz="0" w:space="0" w:color="auto"/>
        <w:left w:val="none" w:sz="0" w:space="0" w:color="auto"/>
        <w:bottom w:val="none" w:sz="0" w:space="0" w:color="auto"/>
        <w:right w:val="none" w:sz="0" w:space="0" w:color="auto"/>
      </w:divBdr>
    </w:div>
    <w:div w:id="19948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wikipedia.org/wiki/Correos" TargetMode="External"/><Relationship Id="rId18" Type="http://schemas.openxmlformats.org/officeDocument/2006/relationships/hyperlink" Target="http://es.wikipedia.org/w/index.php?title=Red_Estatal_de_Bibliotecas&amp;action=edit&amp;redlink=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s.wikipedia.org/wiki/Centro_de_salud" TargetMode="External"/><Relationship Id="rId17" Type="http://schemas.openxmlformats.org/officeDocument/2006/relationships/hyperlink" Target="http://es.wikipedia.org/wiki/Biblioteca" TargetMode="External"/><Relationship Id="rId2" Type="http://schemas.openxmlformats.org/officeDocument/2006/relationships/numbering" Target="numbering.xml"/><Relationship Id="rId16" Type="http://schemas.openxmlformats.org/officeDocument/2006/relationships/hyperlink" Target="http://es.wikipedia.org/wiki/Educaci%C3%B3n_secundar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Ma%C3%ADz" TargetMode="External"/><Relationship Id="rId5" Type="http://schemas.openxmlformats.org/officeDocument/2006/relationships/settings" Target="settings.xml"/><Relationship Id="rId15" Type="http://schemas.openxmlformats.org/officeDocument/2006/relationships/hyperlink" Target="http://es.wikipedia.org/wiki/Educaci%C3%B3n_primaria" TargetMode="External"/><Relationship Id="rId10" Type="http://schemas.openxmlformats.org/officeDocument/2006/relationships/hyperlink" Target="http://es.wikipedia.org/wiki/N%C3%A1huat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s.wikipedia.org/wiki/Tax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Luc98</b:Tag>
    <b:SourceType>BookSection</b:SourceType>
    <b:Guid>{0350708F-391C-4951-8D30-5B60E16EAC2E}</b:Guid>
    <b:Author>
      <b:Author>
        <b:NameList>
          <b:Person>
            <b:Last>Luchetti</b:Last>
            <b:First>E.</b:First>
            <b:Middle>y Omar B.</b:Middle>
          </b:Person>
        </b:NameList>
      </b:Author>
    </b:Author>
    <b:Title>El diagnóstico en el aula</b:Title>
    <b:Year>1998</b:Year>
    <b:City>Buenos Aires</b:City>
    <b:Publisher>Magisterio del Río de la Plata.</b:Publisher>
    <b:RefOrder>1</b:RefOrder>
  </b:Source>
</b:Sources>
</file>

<file path=customXml/itemProps1.xml><?xml version="1.0" encoding="utf-8"?>
<ds:datastoreItem xmlns:ds="http://schemas.openxmlformats.org/officeDocument/2006/customXml" ds:itemID="{8817FEDF-CBAB-45C2-9B1B-DB83661F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7948</Words>
  <Characters>43719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valeria</cp:lastModifiedBy>
  <cp:revision>9</cp:revision>
  <dcterms:created xsi:type="dcterms:W3CDTF">2014-11-25T02:18:00Z</dcterms:created>
  <dcterms:modified xsi:type="dcterms:W3CDTF">2014-11-27T05:28:00Z</dcterms:modified>
</cp:coreProperties>
</file>